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97" w:rsidRDefault="00EC6F97">
      <w:pPr>
        <w:rPr>
          <w:sz w:val="2"/>
          <w:szCs w:val="2"/>
        </w:rPr>
      </w:pPr>
      <w:bookmarkStart w:id="0" w:name="_GoBack"/>
      <w:bookmarkEnd w:id="0"/>
    </w:p>
    <w:p w:rsidR="00EC6F97" w:rsidRDefault="00265E42">
      <w:pPr>
        <w:pStyle w:val="20"/>
        <w:framePr w:w="9029" w:h="4012" w:hRule="exact" w:wrap="none" w:vAnchor="page" w:hAnchor="page" w:x="1920" w:y="4368"/>
        <w:shd w:val="clear" w:color="auto" w:fill="auto"/>
        <w:spacing w:after="0" w:line="302" w:lineRule="exact"/>
        <w:ind w:firstLine="720"/>
      </w:pPr>
      <w:r>
        <w:t xml:space="preserve">С 03 апреля 2023г. в </w:t>
      </w:r>
      <w:proofErr w:type="spellStart"/>
      <w:r>
        <w:t>Курманаевском</w:t>
      </w:r>
      <w:proofErr w:type="spellEnd"/>
      <w:r>
        <w:t xml:space="preserve"> районе начнет работать единый номер телефона для приема жалоб и обращений, касающихся электроснабжения населения. Многоканальный номер 8(35342) 39447 открыт в </w:t>
      </w:r>
      <w:proofErr w:type="gramStart"/>
      <w:r>
        <w:t>Контакт-цент</w:t>
      </w:r>
      <w:r>
        <w:t>ре</w:t>
      </w:r>
      <w:proofErr w:type="gramEnd"/>
      <w:r>
        <w:t xml:space="preserve"> АО «</w:t>
      </w:r>
      <w:proofErr w:type="spellStart"/>
      <w:r>
        <w:t>Энергосбыт</w:t>
      </w:r>
      <w:proofErr w:type="spellEnd"/>
      <w:r>
        <w:t xml:space="preserve"> Плюс».</w:t>
      </w:r>
    </w:p>
    <w:p w:rsidR="00EC6F97" w:rsidRDefault="00265E42">
      <w:pPr>
        <w:pStyle w:val="20"/>
        <w:framePr w:w="9029" w:h="4012" w:hRule="exact" w:wrap="none" w:vAnchor="page" w:hAnchor="page" w:x="1920" w:y="4368"/>
        <w:shd w:val="clear" w:color="auto" w:fill="auto"/>
        <w:spacing w:after="0" w:line="302" w:lineRule="exact"/>
        <w:ind w:firstLine="720"/>
        <w:jc w:val="both"/>
      </w:pPr>
      <w:r>
        <w:t xml:space="preserve">Специалисты </w:t>
      </w:r>
      <w:proofErr w:type="gramStart"/>
      <w:r>
        <w:t>Контакт-центра</w:t>
      </w:r>
      <w:proofErr w:type="gramEnd"/>
      <w:r>
        <w:t xml:space="preserve"> «</w:t>
      </w:r>
      <w:proofErr w:type="spellStart"/>
      <w:r>
        <w:t>Энергосбыт</w:t>
      </w:r>
      <w:proofErr w:type="spellEnd"/>
      <w:r>
        <w:t xml:space="preserve"> Плюс» примут заявки и ответят на все вопросы по электроснабжению частных домов: погас или моргает свет, возникают перепады напряжения, не работает прибор учета.</w:t>
      </w:r>
    </w:p>
    <w:p w:rsidR="00EC6F97" w:rsidRDefault="00265E42">
      <w:pPr>
        <w:pStyle w:val="20"/>
        <w:framePr w:w="9029" w:h="4012" w:hRule="exact" w:wrap="none" w:vAnchor="page" w:hAnchor="page" w:x="1920" w:y="4368"/>
        <w:shd w:val="clear" w:color="auto" w:fill="auto"/>
        <w:spacing w:after="0" w:line="302" w:lineRule="exact"/>
        <w:ind w:firstLine="720"/>
        <w:jc w:val="both"/>
      </w:pPr>
      <w:r>
        <w:t>Жителям многоквартирных домов п</w:t>
      </w:r>
      <w:r>
        <w:t>о вопросам электроснабжения следует обращаться в управляющие компании, телефоны которых, как правило, указаны на досках объявлений подъездов.</w:t>
      </w:r>
    </w:p>
    <w:p w:rsidR="00EC6F97" w:rsidRDefault="00265E42">
      <w:pPr>
        <w:pStyle w:val="20"/>
        <w:framePr w:w="9029" w:h="4012" w:hRule="exact" w:wrap="none" w:vAnchor="page" w:hAnchor="page" w:x="1920" w:y="4368"/>
        <w:shd w:val="clear" w:color="auto" w:fill="auto"/>
        <w:spacing w:after="0" w:line="302" w:lineRule="exact"/>
        <w:ind w:firstLine="720"/>
      </w:pPr>
      <w:r>
        <w:t>Единый номер телефона для приема жалоб и обращений, касающихся электроснабжения населения. Многоканальный номер 8(</w:t>
      </w:r>
      <w:r>
        <w:t>35342) 39447.</w:t>
      </w:r>
    </w:p>
    <w:p w:rsidR="00EC6F97" w:rsidRDefault="00EC6F97">
      <w:pPr>
        <w:rPr>
          <w:sz w:val="2"/>
          <w:szCs w:val="2"/>
        </w:rPr>
      </w:pPr>
    </w:p>
    <w:sectPr w:rsidR="00EC6F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42" w:rsidRDefault="00265E42">
      <w:r>
        <w:separator/>
      </w:r>
    </w:p>
  </w:endnote>
  <w:endnote w:type="continuationSeparator" w:id="0">
    <w:p w:rsidR="00265E42" w:rsidRDefault="0026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42" w:rsidRDefault="00265E42"/>
  </w:footnote>
  <w:footnote w:type="continuationSeparator" w:id="0">
    <w:p w:rsidR="00265E42" w:rsidRDefault="00265E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C6F97"/>
    <w:rsid w:val="00265E42"/>
    <w:rsid w:val="00EC6F97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mesNewRoman105pt0pt">
    <w:name w:val="Подпись к картинке + Times New Roman;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  <w:jc w:val="center"/>
    </w:pPr>
    <w:rPr>
      <w:rFonts w:ascii="Arial Narrow" w:eastAsia="Arial Narrow" w:hAnsi="Arial Narrow" w:cs="Arial Narrow"/>
      <w:spacing w:val="-1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Солдатов</cp:lastModifiedBy>
  <cp:revision>2</cp:revision>
  <dcterms:created xsi:type="dcterms:W3CDTF">2023-03-29T06:32:00Z</dcterms:created>
  <dcterms:modified xsi:type="dcterms:W3CDTF">2023-03-29T06:33:00Z</dcterms:modified>
</cp:coreProperties>
</file>