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02" w:rsidRPr="00487BC8" w:rsidRDefault="00487BC8" w:rsidP="00352E02">
      <w:pPr>
        <w:spacing w:after="270" w:line="220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0"/>
          <w:rFonts w:ascii="Times New Roman" w:hAnsi="Times New Roman" w:cs="Times New Roman"/>
          <w:b/>
          <w:sz w:val="24"/>
          <w:szCs w:val="24"/>
        </w:rPr>
        <w:t>О МЕРАХ ПОЖАРНОЙ</w:t>
      </w:r>
      <w:r w:rsidR="00352E02" w:rsidRPr="00487BC8">
        <w:rPr>
          <w:rStyle w:val="20"/>
          <w:rFonts w:ascii="Times New Roman" w:hAnsi="Times New Roman" w:cs="Times New Roman"/>
          <w:b/>
          <w:sz w:val="24"/>
          <w:szCs w:val="24"/>
        </w:rPr>
        <w:t xml:space="preserve"> БЕЗОПАСНОСТИ В БЫТУ</w:t>
      </w:r>
    </w:p>
    <w:p w:rsidR="00352E02" w:rsidRPr="008577E2" w:rsidRDefault="00352E02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Скоро наступит весенне-летний пожароопасный период 2023 года. Мы все помним аномально жаркое лето сезона 2022 года. Практически на территории каждого сельского населенного пункта имели место возгорания сухой растительности, которые в любой момент могли привести к беде: пожару в жилых кварталах и, как следствие, большим материальным потерям, а может быть и к гибели людей.</w:t>
      </w:r>
    </w:p>
    <w:p w:rsidR="00352E02" w:rsidRPr="008577E2" w:rsidRDefault="00352E02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В подавляющем большинстве случаев причиной возгораний является антропогенный фактор, другими словами - ЧЕЛОВЕК И РЕЗУЛЬТАТ ЕГО ДЕЯТЕЛЬНОСТИ!</w:t>
      </w:r>
    </w:p>
    <w:p w:rsidR="00352E02" w:rsidRPr="008577E2" w:rsidRDefault="00352E02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Курманаевского </w:t>
      </w: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района убедительно просит Вас быть предельно внимательными и ответственными в части соблюдения правил пожарной безопасности в населенных пунктах, лесах и степной зоне!</w:t>
      </w:r>
    </w:p>
    <w:p w:rsidR="00352E02" w:rsidRPr="008577E2" w:rsidRDefault="00352E02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Весной наступает сезон наведения порядка на приусадебных участках. Особое внимание обращаем на недопустимость сжигания мусора и обрезного садового материала. ПОМНИТЕ! За</w:t>
      </w:r>
      <w:r w:rsid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данное нарушение наступает административная ответственность.</w:t>
      </w:r>
    </w:p>
    <w:p w:rsidR="00352E02" w:rsidRPr="008577E2" w:rsidRDefault="00352E02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Исключите факты складирования горючих и легковоспламеняющихся материалов в непосредственной близости к жилым зданиям. Вовремя истребляйте сорную растительность вблизи жилых кварталов, которая в засушливое лето играет роль </w:t>
      </w:r>
      <w:r w:rsid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«</w:t>
      </w: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порохового ковра</w:t>
      </w:r>
      <w:r w:rsid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»</w:t>
      </w: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. Принимайте меры к обустройству вокруг жилых кварталов минерализованных полос, иными словами опашка шириной не менее 8 метров.</w:t>
      </w:r>
    </w:p>
    <w:p w:rsidR="00352E02" w:rsidRPr="008577E2" w:rsidRDefault="00352E02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С наступлением пожароопасного периода сформируйте у себя свой собственный </w:t>
      </w:r>
      <w:r w:rsid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«</w:t>
      </w: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домашний пожарный гарнизон</w:t>
      </w:r>
      <w:r w:rsid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»</w:t>
      </w: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- держите наготове заполненную емкость с водой (молочный бидон, бассейн для купания, хозяйственные ведра и т.п.), отдельно в легкодоступном месте положите необходимый инвентарь: ведра, лопату, лестницу, багор. Все эти заблаговременные мероприятия помогут вам значительно быстрее среагировать на происшествия, связанные загораниями и пожарами.</w:t>
      </w:r>
    </w:p>
    <w:p w:rsidR="008577E2" w:rsidRDefault="00352E02" w:rsidP="00F32F6C">
      <w:pPr>
        <w:spacing w:after="313"/>
        <w:ind w:left="20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</w:t>
      </w:r>
    </w:p>
    <w:p w:rsidR="008577E2" w:rsidRDefault="008577E2" w:rsidP="00F32F6C">
      <w:pPr>
        <w:spacing w:after="313"/>
        <w:ind w:left="20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</w:p>
    <w:p w:rsidR="008577E2" w:rsidRDefault="008577E2" w:rsidP="00F32F6C">
      <w:pPr>
        <w:spacing w:after="313"/>
        <w:ind w:left="20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</w:p>
    <w:p w:rsidR="008577E2" w:rsidRDefault="008577E2" w:rsidP="00F32F6C">
      <w:pPr>
        <w:spacing w:after="313"/>
        <w:ind w:left="20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</w:p>
    <w:p w:rsidR="008577E2" w:rsidRDefault="008577E2" w:rsidP="00F32F6C">
      <w:pPr>
        <w:spacing w:after="313"/>
        <w:ind w:left="20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</w:p>
    <w:p w:rsidR="008577E2" w:rsidRDefault="008577E2" w:rsidP="00F32F6C">
      <w:pPr>
        <w:spacing w:after="313"/>
        <w:ind w:left="20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</w:p>
    <w:p w:rsidR="008577E2" w:rsidRDefault="008577E2" w:rsidP="00F32F6C">
      <w:pPr>
        <w:spacing w:after="313"/>
        <w:ind w:left="20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</w:p>
    <w:p w:rsidR="008577E2" w:rsidRDefault="008577E2" w:rsidP="00F32F6C">
      <w:pPr>
        <w:spacing w:after="313"/>
        <w:ind w:left="20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</w:p>
    <w:p w:rsidR="008577E2" w:rsidRDefault="008577E2" w:rsidP="00F32F6C">
      <w:pPr>
        <w:spacing w:after="313"/>
        <w:ind w:left="20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</w:p>
    <w:p w:rsidR="00352E02" w:rsidRPr="008577E2" w:rsidRDefault="00352E02" w:rsidP="008577E2">
      <w:pPr>
        <w:spacing w:after="313"/>
        <w:ind w:left="20"/>
        <w:jc w:val="center"/>
        <w:rPr>
          <w:rFonts w:ascii="Times New Roman" w:eastAsia="Cambria" w:hAnsi="Times New Roman" w:cs="Times New Roman"/>
          <w:b/>
          <w:sz w:val="28"/>
          <w:szCs w:val="28"/>
          <w:lang w:eastAsia="ru-RU" w:bidi="ru-RU"/>
        </w:rPr>
      </w:pPr>
      <w:r w:rsidRPr="008577E2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lastRenderedPageBreak/>
        <w:t>ПОМНИТЕ!!!</w:t>
      </w:r>
    </w:p>
    <w:p w:rsidR="00352E02" w:rsidRPr="008577E2" w:rsidRDefault="00352E02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Номер вызова пожарной охраны </w:t>
      </w:r>
      <w:r w:rsid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«1</w:t>
      </w: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01</w:t>
      </w:r>
      <w:r w:rsid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».</w:t>
      </w:r>
    </w:p>
    <w:p w:rsidR="00352E02" w:rsidRPr="008577E2" w:rsidRDefault="00352E02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Единый на территории всей Российской Федерации номер вызова экстренных служб реагирования (в том числе и пожарной охраны) с мобильного телефона </w:t>
      </w:r>
      <w:r w:rsid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«</w:t>
      </w: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112</w:t>
      </w:r>
      <w:r w:rsid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».</w:t>
      </w:r>
    </w:p>
    <w:p w:rsidR="00352E02" w:rsidRPr="003E2ADE" w:rsidRDefault="00352E02" w:rsidP="008577E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bookmark0"/>
      <w:r w:rsidRPr="003E2ADE">
        <w:rPr>
          <w:rStyle w:val="10"/>
          <w:rFonts w:ascii="Times New Roman" w:hAnsi="Times New Roman" w:cs="Times New Roman"/>
          <w:i/>
          <w:color w:val="auto"/>
          <w:sz w:val="28"/>
          <w:szCs w:val="28"/>
        </w:rPr>
        <w:t>В пожароопасный сезон в лесу и степи запрещается:</w:t>
      </w:r>
      <w:bookmarkEnd w:id="0"/>
    </w:p>
    <w:p w:rsidR="00352E02" w:rsidRPr="008577E2" w:rsidRDefault="00352E02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бросать горящие спички и окурки;</w:t>
      </w:r>
    </w:p>
    <w:p w:rsidR="00352E02" w:rsidRPr="008577E2" w:rsidRDefault="00352E02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употреблять при охоте пыжи из легковоспламеняющихся материалов;</w:t>
      </w:r>
    </w:p>
    <w:p w:rsidR="00352E02" w:rsidRPr="008577E2" w:rsidRDefault="00352E02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оставлять </w:t>
      </w:r>
      <w:proofErr w:type="gramStart"/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промасленные</w:t>
      </w:r>
      <w:proofErr w:type="gramEnd"/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, пропитанные бензином и другими легковоспламеняющимися</w:t>
      </w:r>
    </w:p>
    <w:p w:rsidR="00352E02" w:rsidRPr="008577E2" w:rsidRDefault="00352E02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продуктами тряпки и другие материалы;</w:t>
      </w:r>
    </w:p>
    <w:p w:rsidR="00352E02" w:rsidRPr="008577E2" w:rsidRDefault="00352E02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заправлять горючим топливные баки работающих двигателей автомашин;</w:t>
      </w:r>
    </w:p>
    <w:p w:rsidR="00352E02" w:rsidRPr="008577E2" w:rsidRDefault="00352E02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оставлять бутылки или осколки стекла;</w:t>
      </w:r>
    </w:p>
    <w:p w:rsidR="00352E02" w:rsidRPr="008577E2" w:rsidRDefault="00352E02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разводить костры в местах с сухой травой;</w:t>
      </w:r>
    </w:p>
    <w:p w:rsidR="00D602BC" w:rsidRPr="008577E2" w:rsidRDefault="00352E02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выжигать траву под деревьями, на полянах, стерню на полях.</w:t>
      </w:r>
      <w:bookmarkStart w:id="1" w:name="bookmark1"/>
    </w:p>
    <w:p w:rsidR="00D602BC" w:rsidRPr="008577E2" w:rsidRDefault="00352E02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7E2">
        <w:rPr>
          <w:rStyle w:val="10"/>
          <w:rFonts w:ascii="Times New Roman" w:hAnsi="Times New Roman" w:cs="Times New Roman"/>
          <w:i/>
          <w:color w:val="auto"/>
          <w:sz w:val="28"/>
          <w:szCs w:val="28"/>
        </w:rPr>
        <w:t>Действия при обнаружении пожара</w:t>
      </w:r>
      <w:bookmarkEnd w:id="1"/>
    </w:p>
    <w:p w:rsidR="00352E02" w:rsidRPr="008577E2" w:rsidRDefault="00352E02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При обнаружении очага небольшого низового пожара необходимо попытаться погасить его, используя подручные средства (веник из зеленых веток, мешковина, одежда, земля).</w:t>
      </w:r>
    </w:p>
    <w:p w:rsidR="008A392C" w:rsidRPr="008577E2" w:rsidRDefault="00352E02" w:rsidP="008577E2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Потушив небольшой пожар, не уходите до тех пор, пока не убедитесь, что огонь не разгорится снова.</w:t>
      </w:r>
    </w:p>
    <w:p w:rsidR="00D602BC" w:rsidRPr="008577E2" w:rsidRDefault="00352E02" w:rsidP="008577E2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Если вы не можете бороться с пожаром,</w:t>
      </w:r>
      <w:r w:rsid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то нужно срочно покинуть зону огня, предупреждая встречных людей об опасности пожара. Скорость пешехода больше 80 метров в минуту, а скорость низового пожара 1</w:t>
      </w:r>
      <w:r w:rsid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-</w:t>
      </w: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3 метра</w:t>
      </w:r>
      <w:r w:rsidR="00D602BC"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52E02" w:rsidRPr="008577E2" w:rsidRDefault="00352E02" w:rsidP="008577E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От верхового пожара в лесу убежать почти невозможно.</w:t>
      </w:r>
    </w:p>
    <w:p w:rsidR="00D602BC" w:rsidRPr="008577E2" w:rsidRDefault="00352E02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Укрываться от пожара следует на островах, отмелях озер, оголенных участках болот, на скальных вершинах выше уровня леса.</w:t>
      </w:r>
    </w:p>
    <w:p w:rsidR="00352E02" w:rsidRDefault="00352E02" w:rsidP="008577E2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Идти надо в наветренную сторону перпендикулярно кромке пожара по просекам, дорогам, берегам ручьев и рек. При сильном задымлении рот и нос нужно прикрыть мокрой ватно-марлевой повязкой, полотенцем, частью одежды.</w:t>
      </w:r>
    </w:p>
    <w:p w:rsidR="00352E02" w:rsidRPr="003E2ADE" w:rsidRDefault="0021319C" w:rsidP="003E2A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2ADE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75pt;margin-top:37.45pt;width:36.95pt;height:33pt;z-index:-251658752;mso-wrap-distance-left:5pt;mso-wrap-distance-top:5.9pt;mso-wrap-distance-right:5pt;mso-wrap-distance-bottom:.6pt;mso-position-horizontal-relative:margin" filled="f" stroked="f">
            <v:textbox style="mso-next-textbox:#_x0000_s1026;mso-fit-shape-to-text:t" inset="0,0,0,0">
              <w:txbxContent>
                <w:p w:rsidR="00352E02" w:rsidRPr="00FF68A2" w:rsidRDefault="00352E02" w:rsidP="00352E02"/>
              </w:txbxContent>
            </v:textbox>
            <w10:wrap type="square" anchorx="margin"/>
          </v:shape>
        </w:pict>
      </w:r>
      <w:r w:rsidR="00352E02" w:rsidRPr="003E2ADE">
        <w:rPr>
          <w:rStyle w:val="20"/>
          <w:rFonts w:ascii="Times New Roman" w:hAnsi="Times New Roman" w:cs="Times New Roman"/>
          <w:color w:val="auto"/>
          <w:sz w:val="28"/>
          <w:szCs w:val="28"/>
        </w:rPr>
        <w:t>После выхода из зоны пожара сообщит</w:t>
      </w:r>
      <w:r w:rsidR="003E2ADE" w:rsidRPr="003E2ADE">
        <w:rPr>
          <w:rStyle w:val="20"/>
          <w:rFonts w:ascii="Times New Roman" w:hAnsi="Times New Roman" w:cs="Times New Roman"/>
          <w:color w:val="auto"/>
          <w:sz w:val="28"/>
          <w:szCs w:val="28"/>
        </w:rPr>
        <w:t>е о месте, размерах и характере в пожарн</w:t>
      </w:r>
      <w:r w:rsidR="003E2ADE">
        <w:rPr>
          <w:rStyle w:val="20"/>
          <w:rFonts w:ascii="Times New Roman" w:hAnsi="Times New Roman" w:cs="Times New Roman"/>
          <w:color w:val="auto"/>
          <w:sz w:val="28"/>
          <w:szCs w:val="28"/>
        </w:rPr>
        <w:t>о-спасательную часть</w:t>
      </w:r>
      <w:r w:rsidR="003E2ADE" w:rsidRPr="003E2ADE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по номеру 101 или 112.</w:t>
      </w:r>
    </w:p>
    <w:p w:rsidR="008577E2" w:rsidRDefault="008577E2" w:rsidP="003E2ADE">
      <w:pPr>
        <w:spacing w:after="0" w:line="240" w:lineRule="auto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</w:p>
    <w:p w:rsidR="008577E2" w:rsidRDefault="008577E2" w:rsidP="00D602BC">
      <w:pPr>
        <w:spacing w:after="0" w:line="240" w:lineRule="auto"/>
        <w:ind w:left="1060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</w:p>
    <w:p w:rsidR="008577E2" w:rsidRDefault="008577E2" w:rsidP="00D602BC">
      <w:pPr>
        <w:spacing w:after="0" w:line="240" w:lineRule="auto"/>
        <w:ind w:left="1060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</w:p>
    <w:p w:rsidR="008577E2" w:rsidRDefault="008577E2" w:rsidP="00D602BC">
      <w:pPr>
        <w:spacing w:after="0" w:line="240" w:lineRule="auto"/>
        <w:ind w:left="1060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</w:p>
    <w:p w:rsidR="008577E2" w:rsidRDefault="008577E2" w:rsidP="00D602BC">
      <w:pPr>
        <w:spacing w:after="0" w:line="240" w:lineRule="auto"/>
        <w:ind w:left="1060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</w:p>
    <w:p w:rsidR="008577E2" w:rsidRDefault="008577E2" w:rsidP="00D602BC">
      <w:pPr>
        <w:spacing w:after="0" w:line="240" w:lineRule="auto"/>
        <w:ind w:left="1060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</w:p>
    <w:p w:rsidR="008577E2" w:rsidRDefault="008577E2" w:rsidP="00D602BC">
      <w:pPr>
        <w:spacing w:after="0" w:line="240" w:lineRule="auto"/>
        <w:ind w:left="1060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</w:p>
    <w:p w:rsidR="008577E2" w:rsidRDefault="008577E2" w:rsidP="00D602BC">
      <w:pPr>
        <w:spacing w:after="0" w:line="240" w:lineRule="auto"/>
        <w:ind w:left="1060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</w:p>
    <w:p w:rsidR="008577E2" w:rsidRDefault="008577E2" w:rsidP="00D602BC">
      <w:pPr>
        <w:spacing w:after="0" w:line="240" w:lineRule="auto"/>
        <w:ind w:left="1060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</w:p>
    <w:p w:rsidR="008577E2" w:rsidRDefault="008577E2" w:rsidP="00D602BC">
      <w:pPr>
        <w:spacing w:after="0" w:line="240" w:lineRule="auto"/>
        <w:ind w:left="1060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</w:p>
    <w:p w:rsidR="003E2ADE" w:rsidRDefault="003E2ADE" w:rsidP="00D602BC">
      <w:pPr>
        <w:spacing w:after="0" w:line="240" w:lineRule="auto"/>
        <w:ind w:left="1060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</w:p>
    <w:p w:rsidR="003E2ADE" w:rsidRDefault="003E2ADE" w:rsidP="00D602BC">
      <w:pPr>
        <w:spacing w:after="0" w:line="240" w:lineRule="auto"/>
        <w:ind w:left="1060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</w:p>
    <w:p w:rsidR="008577E2" w:rsidRDefault="008577E2" w:rsidP="00D602BC">
      <w:pPr>
        <w:spacing w:after="0" w:line="240" w:lineRule="auto"/>
        <w:ind w:left="1060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</w:p>
    <w:p w:rsidR="008577E2" w:rsidRDefault="008577E2" w:rsidP="00D602BC">
      <w:pPr>
        <w:spacing w:after="0" w:line="240" w:lineRule="auto"/>
        <w:ind w:left="1060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</w:p>
    <w:p w:rsidR="00352E02" w:rsidRPr="008577E2" w:rsidRDefault="00352E02" w:rsidP="00D602BC">
      <w:pPr>
        <w:spacing w:after="0" w:line="240" w:lineRule="auto"/>
        <w:ind w:left="1060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lastRenderedPageBreak/>
        <w:t>УВАЖАЕМЫЕ ЖИТЕЛИ КУРМАНАЕВСКОГО РАЙОНА!</w:t>
      </w:r>
    </w:p>
    <w:p w:rsidR="002B0DB8" w:rsidRPr="008577E2" w:rsidRDefault="002B0DB8" w:rsidP="00F32F6C">
      <w:pPr>
        <w:spacing w:after="0" w:line="240" w:lineRule="auto"/>
        <w:ind w:left="1060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</w:p>
    <w:p w:rsidR="008577E2" w:rsidRDefault="002B0DB8" w:rsidP="008577E2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8577E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52E02"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Большинство пожаров возникают в жилых домах</w:t>
      </w:r>
      <w:r w:rsid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.</w:t>
      </w:r>
    </w:p>
    <w:p w:rsidR="00352E02" w:rsidRPr="008577E2" w:rsidRDefault="002B0DB8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Fonts w:ascii="Times New Roman" w:hAnsi="Times New Roman" w:cs="Times New Roman"/>
          <w:sz w:val="28"/>
          <w:szCs w:val="28"/>
        </w:rPr>
        <w:t xml:space="preserve">     </w:t>
      </w:r>
      <w:r w:rsidR="00352E02"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Пожары уничтожают домашнее имущество, наносят государству и собственникам материальный ущерб. Гибнут люди.</w:t>
      </w:r>
    </w:p>
    <w:p w:rsidR="00352E02" w:rsidRPr="008577E2" w:rsidRDefault="002B0DB8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352E02"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Наиболее распространенными причинами пожаров являются:</w:t>
      </w:r>
    </w:p>
    <w:p w:rsidR="00352E02" w:rsidRPr="008577E2" w:rsidRDefault="00352E02" w:rsidP="008577E2">
      <w:pPr>
        <w:widowControl w:val="0"/>
        <w:numPr>
          <w:ilvl w:val="0"/>
          <w:numId w:val="1"/>
        </w:numPr>
        <w:tabs>
          <w:tab w:val="left" w:pos="2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неосторожность при курении - 20%,</w:t>
      </w:r>
    </w:p>
    <w:p w:rsidR="00352E02" w:rsidRPr="008577E2" w:rsidRDefault="00352E02" w:rsidP="008577E2">
      <w:pPr>
        <w:widowControl w:val="0"/>
        <w:numPr>
          <w:ilvl w:val="0"/>
          <w:numId w:val="1"/>
        </w:numPr>
        <w:tabs>
          <w:tab w:val="left" w:pos="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шалости детей с огнем - 10%,</w:t>
      </w:r>
    </w:p>
    <w:p w:rsidR="00352E02" w:rsidRPr="008577E2" w:rsidRDefault="00352E02" w:rsidP="008577E2">
      <w:pPr>
        <w:widowControl w:val="0"/>
        <w:numPr>
          <w:ilvl w:val="0"/>
          <w:numId w:val="1"/>
        </w:numPr>
        <w:tabs>
          <w:tab w:val="left" w:pos="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нарушение правил при эксплуатации электрооборудования, электробытовых приборов и электросетей -10%,</w:t>
      </w:r>
    </w:p>
    <w:p w:rsidR="00352E02" w:rsidRPr="008577E2" w:rsidRDefault="00352E02" w:rsidP="008577E2">
      <w:pPr>
        <w:widowControl w:val="0"/>
        <w:numPr>
          <w:ilvl w:val="0"/>
          <w:numId w:val="1"/>
        </w:numPr>
        <w:tabs>
          <w:tab w:val="left" w:pos="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неосторожное обращение с огнем - 8%.</w:t>
      </w:r>
    </w:p>
    <w:p w:rsidR="00352E02" w:rsidRPr="008577E2" w:rsidRDefault="002B0DB8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352E02"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Много пожаров происходит по вине лиц, находящихся в нетрезвом состоянии. Большинство погибших на пожарах - именно эти люди.</w:t>
      </w:r>
    </w:p>
    <w:p w:rsidR="00352E02" w:rsidRPr="008577E2" w:rsidRDefault="002B0DB8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352E02"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Изложенные в настоящей памятке правила пожарной безопасности просты и доступны к выполнению каждому. Их соблюдение поможет сохранить от уничтожения огнем ваше имущество и жилище.</w:t>
      </w:r>
    </w:p>
    <w:p w:rsidR="00352E02" w:rsidRPr="008577E2" w:rsidRDefault="00352E02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ПОМНИТЕ И СОБЛЮДАЙТЕ ПРАВИЛА ПОЖАРНОЙ БЕЗОПАСНОСТИ ПРИ ПОЛЬЗОВАНИИ ЭЛЕКТРОЭНЕРГИЕЙ</w:t>
      </w:r>
    </w:p>
    <w:p w:rsidR="00352E02" w:rsidRPr="008577E2" w:rsidRDefault="00352E02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ВКЛЮЧАЙТЕ в электросеть утюг, плитку, чайник и другие </w:t>
      </w:r>
      <w:proofErr w:type="gramStart"/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электроприборы</w:t>
      </w:r>
      <w:proofErr w:type="gramEnd"/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только исправные и при наличии несгораемой подставки. Не размещайте включенные электроприборы близко к сгораемым предметам и деревянным конструкциям.</w:t>
      </w:r>
    </w:p>
    <w:p w:rsidR="00352E02" w:rsidRPr="008577E2" w:rsidRDefault="00352E02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СЛЕДИТЕ, чтобы электрические лампы не касались бумажных и тканевых абажуров.</w:t>
      </w:r>
    </w:p>
    <w:p w:rsidR="00352E02" w:rsidRPr="008577E2" w:rsidRDefault="00352E02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НЕ ЗАБЫВАЙТЕ, уходя из дома, выключать электроосвещение. Все электроприборы, в том числе и телевизор, радиоприемник, музыкальный центр и др. (кроме холодильника), отключите от розетки.</w:t>
      </w:r>
    </w:p>
    <w:p w:rsidR="00352E02" w:rsidRPr="008577E2" w:rsidRDefault="00352E02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НЕ ПРИМЕНЯЙТЕ удлинителей кустарного изготовления.</w:t>
      </w:r>
    </w:p>
    <w:p w:rsidR="00352E02" w:rsidRPr="008577E2" w:rsidRDefault="00352E02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352E02" w:rsidRPr="008577E2" w:rsidRDefault="00352E02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ОПАСНО попадание воды на электропровода. Опасно заклеивать их обоями, подвешивать на гвозди, оттягивать, завязывать в узлы. Применять ветхие соединительные шнуры, удлинители.</w:t>
      </w:r>
    </w:p>
    <w:p w:rsidR="00352E02" w:rsidRPr="008577E2" w:rsidRDefault="00352E02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ОПАСНО использовать неисправные выключатели, розетки, вилки, оголенные провода, соединять провода при помощи скрутки.</w:t>
      </w:r>
    </w:p>
    <w:p w:rsidR="00352E02" w:rsidRPr="008577E2" w:rsidRDefault="00352E02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СЕРЬЕЗНУЮ ОПАСНОСТЬ представляет использование нестандартных самодельных предохранителей («жучков»).</w:t>
      </w:r>
    </w:p>
    <w:p w:rsidR="00352E02" w:rsidRPr="008577E2" w:rsidRDefault="00352E02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Электросеть от перегрузок и коротких замыканий защищают предохранители только заводского изготовления,</w:t>
      </w:r>
    </w:p>
    <w:p w:rsidR="002B0DB8" w:rsidRPr="008577E2" w:rsidRDefault="00352E02" w:rsidP="008577E2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СЛЕДИТЕ за исправностью и чистотой всех электробытовых приборов. Монтаж</w:t>
      </w:r>
      <w:r w:rsidR="008A392C"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электропроводки и ее ремонт доверяйте только специалистам.</w:t>
      </w:r>
      <w:r w:rsidR="002B0DB8"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B0DB8" w:rsidRPr="008577E2" w:rsidRDefault="008A392C" w:rsidP="008577E2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НЕ</w:t>
      </w:r>
      <w:r w:rsidR="002B0DB8"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ЗАБЫВАЙТЕ, что газ взрывоопасен всегда.</w:t>
      </w:r>
    </w:p>
    <w:p w:rsidR="002B0DB8" w:rsidRPr="008577E2" w:rsidRDefault="00352E02" w:rsidP="008577E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НЕЛЬЗЯ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газовую службу и до ее прибытия тщательно проветрить помещения. Перед тем, как зажечь газовую горелку, нужно зажечь спичку, а затем открывать кран горелки.</w:t>
      </w:r>
    </w:p>
    <w:p w:rsidR="00352E02" w:rsidRPr="008577E2" w:rsidRDefault="00352E02" w:rsidP="008577E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lastRenderedPageBreak/>
        <w:t>СЛЕДИТЕ, чтобы закипающая жидкость не заливала пламени горелки, а под посуду с широким днищем надо подставлять кольцо с высокими ребрами.</w:t>
      </w:r>
    </w:p>
    <w:p w:rsidR="00352E02" w:rsidRPr="008577E2" w:rsidRDefault="00352E02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НЕДОПУСТИМО оставлять включенными газовые приборы без присмотра. Над газовой плитой нельзя сушить белье. Перед пользованием газовой колонкой в ванной комнате следует проверить наличие тяги в дымоходе, для чего зажженный жгутик бумаги подносят к нижнему обрезу колпака колонки. Втягивание пламени под колпак указывает на наличие тяги в дымоходе. Дымоход газовой колонки следует очищать от сажи не реже одного раза в квартал.</w:t>
      </w:r>
    </w:p>
    <w:p w:rsidR="00352E02" w:rsidRPr="008577E2" w:rsidRDefault="00352E02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СОБЛЮДАЙТЕ ПРАВИЛА ПОЖАРНОЙ БЕЗОПАСНОСТИ ПРИ ПОЛЬЗОВАНИИ ГОРЮЧИМИ ЖИДКОСТЯМИ</w:t>
      </w: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:</w:t>
      </w:r>
    </w:p>
    <w:p w:rsidR="002B0DB8" w:rsidRPr="008577E2" w:rsidRDefault="00352E02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ОЧЕНЬ ОПАСНО стирать в бензине и других легковоспламеняющихся жидкостях. НЕДОПУСТИМО курение или зажигание спичек при пользовании бензином, ацетоном, керосином, растворителями.</w:t>
      </w:r>
    </w:p>
    <w:p w:rsidR="00352E02" w:rsidRPr="008577E2" w:rsidRDefault="00352E02" w:rsidP="008577E2">
      <w:pPr>
        <w:spacing w:after="0" w:line="240" w:lineRule="auto"/>
        <w:ind w:firstLine="709"/>
        <w:jc w:val="both"/>
        <w:rPr>
          <w:rStyle w:val="20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Многие вещества бытовой химии (мастики, нитрокраски, лаки, клеи и другие) представляют повышенную пожарную опасность, особенно в аэрозольной упаковке. Ни в коем случае не производите подогрев на открытом огне пожароопасных мастик (БМ, гамму, скипидарную, зеркальную на силиконе и т. п.). Опасно курить и применять огонь во время натирки и </w:t>
      </w:r>
      <w:proofErr w:type="gramStart"/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покрытии</w:t>
      </w:r>
      <w:proofErr w:type="gramEnd"/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лаком полов, наклейки линолеума и плитки.</w:t>
      </w:r>
    </w:p>
    <w:p w:rsidR="00352E02" w:rsidRPr="008577E2" w:rsidRDefault="00352E02" w:rsidP="00F32F6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352E02" w:rsidRPr="008577E2" w:rsidRDefault="00352E02" w:rsidP="00F32F6C">
      <w:pPr>
        <w:spacing w:after="0" w:line="240" w:lineRule="auto"/>
        <w:ind w:left="20"/>
        <w:jc w:val="center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БУДЬТЕ ОСТОРОЖНЫ С ОТКРЫТЫМ ОГНЕМ!</w:t>
      </w:r>
    </w:p>
    <w:p w:rsidR="00352E02" w:rsidRPr="008577E2" w:rsidRDefault="008A392C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352E02"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Наибольшее число пожаров в квартирах происходит от неосторожности при курении. Особую опасность представляет курение </w:t>
      </w:r>
      <w:r w:rsid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в</w:t>
      </w:r>
      <w:r w:rsidR="00352E02"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постели, особенно лиц, находящихся в нетрезвом состоянии.</w:t>
      </w:r>
    </w:p>
    <w:p w:rsidR="00352E02" w:rsidRPr="008577E2" w:rsidRDefault="008A392C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352E02"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При посещении подвала, чердака, сарая, кладовки, гаража не допускайте курения и использования для освещения зажженной спички или свечи.</w:t>
      </w:r>
    </w:p>
    <w:p w:rsidR="00352E02" w:rsidRPr="008577E2" w:rsidRDefault="008A392C" w:rsidP="008577E2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352E02"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Причиной пожара может быть костер во дворе жилого дома, в котором сжигаются старая мебель, мусор, опавшие листья, тополиный пух. К пожару может привести и отогревание замерзших труб паяльной лампой или факелом.</w:t>
      </w:r>
    </w:p>
    <w:p w:rsidR="00352E02" w:rsidRPr="008577E2" w:rsidRDefault="00352E02" w:rsidP="00F32F6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3E2ADE" w:rsidRDefault="003E2ADE" w:rsidP="00F32F6C">
      <w:pPr>
        <w:spacing w:after="0" w:line="240" w:lineRule="auto"/>
        <w:ind w:left="20"/>
        <w:jc w:val="center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</w:p>
    <w:p w:rsidR="003E2ADE" w:rsidRDefault="003E2ADE" w:rsidP="00F32F6C">
      <w:pPr>
        <w:spacing w:after="0" w:line="240" w:lineRule="auto"/>
        <w:ind w:left="20"/>
        <w:jc w:val="center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</w:p>
    <w:p w:rsidR="003E2ADE" w:rsidRDefault="003E2ADE" w:rsidP="00F32F6C">
      <w:pPr>
        <w:spacing w:after="0" w:line="240" w:lineRule="auto"/>
        <w:ind w:left="20"/>
        <w:jc w:val="center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</w:p>
    <w:p w:rsidR="003E2ADE" w:rsidRDefault="003E2ADE" w:rsidP="00F32F6C">
      <w:pPr>
        <w:spacing w:after="0" w:line="240" w:lineRule="auto"/>
        <w:ind w:left="20"/>
        <w:jc w:val="center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</w:p>
    <w:p w:rsidR="003E2ADE" w:rsidRDefault="003E2ADE" w:rsidP="00F32F6C">
      <w:pPr>
        <w:spacing w:after="0" w:line="240" w:lineRule="auto"/>
        <w:ind w:left="20"/>
        <w:jc w:val="center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</w:p>
    <w:p w:rsidR="003E2ADE" w:rsidRDefault="003E2ADE" w:rsidP="00F32F6C">
      <w:pPr>
        <w:spacing w:after="0" w:line="240" w:lineRule="auto"/>
        <w:ind w:left="20"/>
        <w:jc w:val="center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</w:p>
    <w:p w:rsidR="003E2ADE" w:rsidRDefault="003E2ADE" w:rsidP="00F32F6C">
      <w:pPr>
        <w:spacing w:after="0" w:line="240" w:lineRule="auto"/>
        <w:ind w:left="20"/>
        <w:jc w:val="center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</w:p>
    <w:p w:rsidR="003E2ADE" w:rsidRDefault="003E2ADE" w:rsidP="00F32F6C">
      <w:pPr>
        <w:spacing w:after="0" w:line="240" w:lineRule="auto"/>
        <w:ind w:left="20"/>
        <w:jc w:val="center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</w:p>
    <w:p w:rsidR="003E2ADE" w:rsidRDefault="003E2ADE" w:rsidP="00F32F6C">
      <w:pPr>
        <w:spacing w:after="0" w:line="240" w:lineRule="auto"/>
        <w:ind w:left="20"/>
        <w:jc w:val="center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</w:p>
    <w:p w:rsidR="003E2ADE" w:rsidRDefault="003E2ADE" w:rsidP="00F32F6C">
      <w:pPr>
        <w:spacing w:after="0" w:line="240" w:lineRule="auto"/>
        <w:ind w:left="20"/>
        <w:jc w:val="center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</w:p>
    <w:p w:rsidR="003E2ADE" w:rsidRDefault="003E2ADE" w:rsidP="00F32F6C">
      <w:pPr>
        <w:spacing w:after="0" w:line="240" w:lineRule="auto"/>
        <w:ind w:left="20"/>
        <w:jc w:val="center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</w:p>
    <w:p w:rsidR="003E2ADE" w:rsidRDefault="003E2ADE" w:rsidP="00F32F6C">
      <w:pPr>
        <w:spacing w:after="0" w:line="240" w:lineRule="auto"/>
        <w:ind w:left="20"/>
        <w:jc w:val="center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</w:p>
    <w:p w:rsidR="003E2ADE" w:rsidRDefault="003E2ADE" w:rsidP="00F32F6C">
      <w:pPr>
        <w:spacing w:after="0" w:line="240" w:lineRule="auto"/>
        <w:ind w:left="20"/>
        <w:jc w:val="center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</w:p>
    <w:p w:rsidR="003E2ADE" w:rsidRDefault="003E2ADE" w:rsidP="00F32F6C">
      <w:pPr>
        <w:spacing w:after="0" w:line="240" w:lineRule="auto"/>
        <w:ind w:left="20"/>
        <w:jc w:val="center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</w:p>
    <w:p w:rsidR="003E2ADE" w:rsidRDefault="003E2ADE" w:rsidP="00F32F6C">
      <w:pPr>
        <w:spacing w:after="0" w:line="240" w:lineRule="auto"/>
        <w:ind w:left="20"/>
        <w:jc w:val="center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</w:p>
    <w:p w:rsidR="003E2ADE" w:rsidRDefault="003E2ADE" w:rsidP="00F32F6C">
      <w:pPr>
        <w:spacing w:after="0" w:line="240" w:lineRule="auto"/>
        <w:ind w:left="20"/>
        <w:jc w:val="center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</w:p>
    <w:p w:rsidR="00352E02" w:rsidRPr="008577E2" w:rsidRDefault="00352E02" w:rsidP="00F32F6C">
      <w:pPr>
        <w:spacing w:after="0" w:line="240" w:lineRule="auto"/>
        <w:ind w:left="20"/>
        <w:jc w:val="center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lastRenderedPageBreak/>
        <w:t>НЕ ДОПУСКАЙТЕ ШАЛОСТИ ДЕТЕЙ С ОГНЕМ!</w:t>
      </w:r>
    </w:p>
    <w:p w:rsidR="00352E02" w:rsidRPr="008577E2" w:rsidRDefault="00352E02" w:rsidP="00F32F6C">
      <w:pPr>
        <w:spacing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</w:p>
    <w:p w:rsidR="00352E02" w:rsidRPr="008577E2" w:rsidRDefault="00352E02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Не оставляйте детей дома одних, когда горит газовая плита, топится камин, печь или включены электроприборы.</w:t>
      </w:r>
    </w:p>
    <w:p w:rsidR="00352E02" w:rsidRPr="008577E2" w:rsidRDefault="008577E2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t>Х</w:t>
      </w:r>
      <w:r w:rsidR="00352E02"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раните спички в местах, недоступных для детей. Шалость детей со спичками - частая причина пожаров.</w:t>
      </w:r>
    </w:p>
    <w:p w:rsidR="00352E02" w:rsidRPr="008577E2" w:rsidRDefault="00352E02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Лестничная клетка, коридор, запасной выход относятся к путям эвакуации на случай пожара. Не разрешается под лестничными маршами устраивать кладовки, загромождать коридор, забивать или загромождать запасной выход. Следует содержать подвалы и чердаки в чистоте. Не возводите различного рода постройки и пристройки во дворе дома.</w:t>
      </w:r>
    </w:p>
    <w:p w:rsidR="00352E02" w:rsidRDefault="00352E02" w:rsidP="00F3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DE" w:rsidRDefault="003E2ADE" w:rsidP="00F3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DE" w:rsidRDefault="003E2ADE" w:rsidP="00F3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DE" w:rsidRDefault="003E2ADE" w:rsidP="00F3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DE" w:rsidRDefault="003E2ADE" w:rsidP="00F3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DE" w:rsidRDefault="003E2ADE" w:rsidP="00F3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DE" w:rsidRDefault="003E2ADE" w:rsidP="00F3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DE" w:rsidRDefault="003E2ADE" w:rsidP="00F3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DE" w:rsidRDefault="003E2ADE" w:rsidP="00F3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DE" w:rsidRDefault="003E2ADE" w:rsidP="00F3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DE" w:rsidRDefault="003E2ADE" w:rsidP="00F3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DE" w:rsidRDefault="003E2ADE" w:rsidP="00F3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DE" w:rsidRDefault="003E2ADE" w:rsidP="00F3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DE" w:rsidRDefault="003E2ADE" w:rsidP="00F3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DE" w:rsidRDefault="003E2ADE" w:rsidP="00F3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DE" w:rsidRDefault="003E2ADE" w:rsidP="00F3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DE" w:rsidRDefault="003E2ADE" w:rsidP="00F3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DE" w:rsidRDefault="003E2ADE" w:rsidP="00F3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DE" w:rsidRDefault="003E2ADE" w:rsidP="00F3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DE" w:rsidRDefault="003E2ADE" w:rsidP="00F3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DE" w:rsidRDefault="003E2ADE" w:rsidP="00F3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DE" w:rsidRDefault="003E2ADE" w:rsidP="00F3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DE" w:rsidRDefault="003E2ADE" w:rsidP="00F3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DE" w:rsidRDefault="003E2ADE" w:rsidP="00F3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DE" w:rsidRDefault="003E2ADE" w:rsidP="00F3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DE" w:rsidRDefault="003E2ADE" w:rsidP="00F3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DE" w:rsidRDefault="003E2ADE" w:rsidP="00F3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DE" w:rsidRDefault="003E2ADE" w:rsidP="00F3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DE" w:rsidRDefault="003E2ADE" w:rsidP="00F3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DE" w:rsidRDefault="003E2ADE" w:rsidP="00F3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DE" w:rsidRDefault="003E2ADE" w:rsidP="00F3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DE" w:rsidRDefault="003E2ADE" w:rsidP="00F3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DE" w:rsidRDefault="003E2ADE" w:rsidP="00F3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DE" w:rsidRDefault="003E2ADE" w:rsidP="00F3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DE" w:rsidRDefault="003E2ADE" w:rsidP="00F3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DE" w:rsidRDefault="003E2ADE" w:rsidP="00F3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DE" w:rsidRPr="008577E2" w:rsidRDefault="003E2ADE" w:rsidP="00F3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E02" w:rsidRPr="008577E2" w:rsidRDefault="00352E02" w:rsidP="00F32F6C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lastRenderedPageBreak/>
        <w:t>ГРАЖДАНЕ!</w:t>
      </w:r>
    </w:p>
    <w:p w:rsidR="00352E02" w:rsidRPr="008577E2" w:rsidRDefault="00352E02" w:rsidP="00F32F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 xml:space="preserve">В СЛУЧАЕ ПОЖАРА ИЛИ ПОЯВЛЕНИЯ ДЫМА НЕМЕДЛЕННО СООБЩИТЕ В </w:t>
      </w:r>
      <w:r w:rsidRPr="003E2ADE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ПОЖАРН</w:t>
      </w:r>
      <w:r w:rsidR="003E2ADE" w:rsidRPr="003E2ADE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О-СПАСАТЕЛЬНУЮ ЧАСТЬ</w:t>
      </w:r>
      <w:r w:rsidRPr="003E2ADE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 xml:space="preserve"> ПО ТЕЛЕФОНУ</w:t>
      </w:r>
      <w:r w:rsidRPr="008577E2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8577E2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8577E2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01», «112»</w:t>
      </w:r>
      <w:r w:rsidR="003E2ADE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,</w:t>
      </w:r>
      <w:r w:rsidRPr="008577E2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 xml:space="preserve"> УКАЗАВ ТОЧНЫЙ АДРЕС.</w:t>
      </w:r>
    </w:p>
    <w:p w:rsidR="00352E02" w:rsidRPr="008577E2" w:rsidRDefault="00352E02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До прибытия пожарной части примите меры к эвакуации людей и имущества, приступите к тушению имеющимися средствами (водой, песком, огнетушителем, одеялом или другой плотной тканью).</w:t>
      </w:r>
    </w:p>
    <w:p w:rsidR="00352E02" w:rsidRPr="008577E2" w:rsidRDefault="00352E02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В случае загорания изоляции электропроводов, необходимо сначала отключить сеть, а затем приступить к тушению.</w:t>
      </w:r>
    </w:p>
    <w:p w:rsidR="00352E02" w:rsidRPr="008577E2" w:rsidRDefault="00352E02" w:rsidP="0085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2">
        <w:rPr>
          <w:rStyle w:val="20"/>
          <w:rFonts w:ascii="Times New Roman" w:hAnsi="Times New Roman" w:cs="Times New Roman"/>
          <w:color w:val="auto"/>
          <w:sz w:val="28"/>
          <w:szCs w:val="28"/>
        </w:rPr>
        <w:t>Керосин, бензин,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жидкостей, для тушения можно использовать одеяло, плотную ткань или песок.</w:t>
      </w:r>
    </w:p>
    <w:p w:rsidR="008577E2" w:rsidRDefault="00352E02" w:rsidP="00352E02">
      <w:pPr>
        <w:spacing w:after="0" w:line="220" w:lineRule="exact"/>
        <w:ind w:left="40"/>
        <w:rPr>
          <w:rStyle w:val="20"/>
          <w:rFonts w:ascii="Times New Roman" w:hAnsi="Times New Roman" w:cs="Times New Roman"/>
          <w:b/>
          <w:sz w:val="24"/>
          <w:szCs w:val="24"/>
        </w:rPr>
      </w:pPr>
      <w:r w:rsidRPr="00487BC8">
        <w:rPr>
          <w:rStyle w:val="20"/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352E02" w:rsidRDefault="00352E02" w:rsidP="008577E2">
      <w:pPr>
        <w:spacing w:after="0" w:line="220" w:lineRule="exact"/>
        <w:ind w:left="40"/>
        <w:jc w:val="center"/>
        <w:rPr>
          <w:rStyle w:val="20"/>
          <w:rFonts w:ascii="Times New Roman" w:hAnsi="Times New Roman" w:cs="Times New Roman"/>
          <w:b/>
          <w:sz w:val="24"/>
          <w:szCs w:val="24"/>
        </w:rPr>
      </w:pPr>
      <w:r w:rsidRPr="00487BC8">
        <w:rPr>
          <w:rStyle w:val="20"/>
          <w:rFonts w:ascii="Times New Roman" w:hAnsi="Times New Roman" w:cs="Times New Roman"/>
          <w:b/>
          <w:sz w:val="24"/>
          <w:szCs w:val="24"/>
        </w:rPr>
        <w:t>КАК ВЕСТИ СЕБЯ ПРИ ПОЖАРЕ</w:t>
      </w:r>
    </w:p>
    <w:p w:rsidR="00396B5F" w:rsidRDefault="00396B5F" w:rsidP="00352E02">
      <w:pPr>
        <w:spacing w:after="0" w:line="220" w:lineRule="exact"/>
        <w:ind w:left="40"/>
        <w:rPr>
          <w:rStyle w:val="20"/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40" w:type="dxa"/>
        <w:tblLook w:val="04A0"/>
      </w:tblPr>
      <w:tblGrid>
        <w:gridCol w:w="3896"/>
        <w:gridCol w:w="5635"/>
      </w:tblGrid>
      <w:tr w:rsidR="00396B5F" w:rsidTr="00396B5F">
        <w:trPr>
          <w:trHeight w:val="494"/>
        </w:trPr>
        <w:tc>
          <w:tcPr>
            <w:tcW w:w="3896" w:type="dxa"/>
          </w:tcPr>
          <w:p w:rsidR="00396B5F" w:rsidRPr="008577E2" w:rsidRDefault="00396B5F" w:rsidP="00396B5F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Возможные ситуации</w:t>
            </w:r>
          </w:p>
        </w:tc>
        <w:tc>
          <w:tcPr>
            <w:tcW w:w="5635" w:type="dxa"/>
          </w:tcPr>
          <w:p w:rsidR="00396B5F" w:rsidRPr="008577E2" w:rsidRDefault="00396B5F" w:rsidP="00396B5F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Ваши действия</w:t>
            </w:r>
          </w:p>
        </w:tc>
      </w:tr>
      <w:tr w:rsidR="00396B5F" w:rsidTr="00993A11">
        <w:tc>
          <w:tcPr>
            <w:tcW w:w="3896" w:type="dxa"/>
          </w:tcPr>
          <w:p w:rsidR="00396B5F" w:rsidRPr="008577E2" w:rsidRDefault="00396B5F" w:rsidP="00F3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1. Возгорание в служебном помещении здания или в собственной квартире (доме), на балконе, лестничной площадке.</w:t>
            </w:r>
          </w:p>
        </w:tc>
        <w:tc>
          <w:tcPr>
            <w:tcW w:w="5635" w:type="dxa"/>
            <w:vAlign w:val="bottom"/>
          </w:tcPr>
          <w:p w:rsidR="00396B5F" w:rsidRPr="004B2D5A" w:rsidRDefault="00396B5F" w:rsidP="004B2D5A">
            <w:pPr>
              <w:widowControl w:val="0"/>
              <w:numPr>
                <w:ilvl w:val="0"/>
                <w:numId w:val="3"/>
              </w:numPr>
              <w:tabs>
                <w:tab w:val="left" w:pos="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A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Сообщите об очаге возгорания в пожарную часть (телефон - </w:t>
            </w:r>
            <w:r w:rsidR="004B2D5A" w:rsidRPr="004B2D5A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4B2D5A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01, мобильный «112»), ни в коем случае не открывайте окна и двери (поток воздуха способствует распространению огня), отправьте престарелых родственников и детей на улицу.</w:t>
            </w:r>
          </w:p>
          <w:p w:rsidR="00396B5F" w:rsidRPr="004B2D5A" w:rsidRDefault="00396B5F" w:rsidP="004B2D5A">
            <w:pPr>
              <w:widowControl w:val="0"/>
              <w:numPr>
                <w:ilvl w:val="0"/>
                <w:numId w:val="3"/>
              </w:numPr>
              <w:tabs>
                <w:tab w:val="left" w:pos="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A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Если нет опасности поражения электротоком (для этого отключите автомат в щитке на лестничной площадке), приступайте к тушению пожара водой, используйте также намоченную плотную ткань, мешковину, брезент и т.п.</w:t>
            </w:r>
          </w:p>
          <w:p w:rsidR="00396B5F" w:rsidRPr="004B2D5A" w:rsidRDefault="00396B5F" w:rsidP="004B2D5A">
            <w:pPr>
              <w:widowControl w:val="0"/>
              <w:numPr>
                <w:ilvl w:val="0"/>
                <w:numId w:val="3"/>
              </w:numPr>
              <w:tabs>
                <w:tab w:val="left" w:pos="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A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Струю воды направляйте в места наиболее сильного горения, - время от времени меняйте направление, чтобы предупредить распространение огня (не следует лить воду по дыму или в верхнюю часть пламени).</w:t>
            </w:r>
          </w:p>
          <w:p w:rsidR="00396B5F" w:rsidRPr="004B2D5A" w:rsidRDefault="00396B5F" w:rsidP="004B2D5A">
            <w:pPr>
              <w:widowControl w:val="0"/>
              <w:numPr>
                <w:ilvl w:val="0"/>
                <w:numId w:val="3"/>
              </w:numPr>
              <w:tabs>
                <w:tab w:val="left" w:pos="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A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При тушении горящей мебели распределяйте воду по возможно большей поверхности, горящие гардины, шторы, занавески сорвите и тушите на полу (как и горящую одежду).</w:t>
            </w:r>
          </w:p>
          <w:p w:rsidR="00396B5F" w:rsidRPr="004B2D5A" w:rsidRDefault="00396B5F" w:rsidP="004B2D5A">
            <w:pPr>
              <w:widowControl w:val="0"/>
              <w:numPr>
                <w:ilvl w:val="0"/>
                <w:numId w:val="3"/>
              </w:numPr>
              <w:tabs>
                <w:tab w:val="left" w:pos="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A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Горючие жидкости тушить водой нельзя - используйте огнетушители, землю, песок, а если их нет - накройте горящее пятно смоченной в воде плотной тяжелой тканью, мешковиной, брезентом и т.п.</w:t>
            </w:r>
          </w:p>
          <w:p w:rsidR="00396B5F" w:rsidRPr="004B2D5A" w:rsidRDefault="00396B5F" w:rsidP="004B2D5A">
            <w:pPr>
              <w:widowControl w:val="0"/>
              <w:numPr>
                <w:ilvl w:val="0"/>
                <w:numId w:val="3"/>
              </w:numPr>
              <w:tabs>
                <w:tab w:val="left" w:pos="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A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Горящую электропроводку под током тушите огнетушителями (</w:t>
            </w:r>
            <w:proofErr w:type="gramStart"/>
            <w:r w:rsidRPr="004B2D5A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углекислотные</w:t>
            </w:r>
            <w:proofErr w:type="gramEnd"/>
            <w:r w:rsidRPr="004B2D5A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марка ОУ, порошковые - марка ОП), или забрасывайте ее сухим песком.</w:t>
            </w:r>
          </w:p>
          <w:p w:rsidR="00396B5F" w:rsidRPr="008577E2" w:rsidRDefault="00396B5F" w:rsidP="004B2D5A">
            <w:pPr>
              <w:widowControl w:val="0"/>
              <w:numPr>
                <w:ilvl w:val="0"/>
                <w:numId w:val="3"/>
              </w:numPr>
              <w:tabs>
                <w:tab w:val="left" w:pos="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Если вам не удается собственными силами ликвидировать очаг возгорания, выйдите из помещения (квартиры, дома) и немедленно сообщите своим соседям (жителям </w:t>
            </w:r>
            <w:proofErr w:type="spellStart"/>
            <w:proofErr w:type="gramStart"/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выше-ниже</w:t>
            </w:r>
            <w:proofErr w:type="spellEnd"/>
            <w:proofErr w:type="gramEnd"/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находящихся квартир).</w:t>
            </w:r>
          </w:p>
          <w:p w:rsidR="00396B5F" w:rsidRPr="003E2ADE" w:rsidRDefault="00396B5F" w:rsidP="004B2D5A">
            <w:pPr>
              <w:widowControl w:val="0"/>
              <w:numPr>
                <w:ilvl w:val="0"/>
                <w:numId w:val="3"/>
              </w:numPr>
              <w:tabs>
                <w:tab w:val="left" w:pos="240"/>
              </w:tabs>
              <w:jc w:val="both"/>
              <w:rPr>
                <w:rStyle w:val="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Обязательно встретьте пожарных и проведите их к месту пожара (заранее знайте места пожарных гидрантов).</w:t>
            </w:r>
          </w:p>
          <w:p w:rsidR="003E2ADE" w:rsidRPr="008577E2" w:rsidRDefault="003E2ADE" w:rsidP="003E2ADE">
            <w:pPr>
              <w:widowControl w:val="0"/>
              <w:tabs>
                <w:tab w:val="left" w:pos="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B5F" w:rsidTr="00396B5F">
        <w:tc>
          <w:tcPr>
            <w:tcW w:w="3896" w:type="dxa"/>
          </w:tcPr>
          <w:p w:rsidR="00396B5F" w:rsidRPr="008577E2" w:rsidRDefault="00396B5F" w:rsidP="00F32F6C">
            <w:pPr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 Загорелась собственная одежда на человеке.</w:t>
            </w:r>
          </w:p>
        </w:tc>
        <w:tc>
          <w:tcPr>
            <w:tcW w:w="5635" w:type="dxa"/>
          </w:tcPr>
          <w:p w:rsidR="00396B5F" w:rsidRPr="008577E2" w:rsidRDefault="00396B5F" w:rsidP="004B2D5A">
            <w:pPr>
              <w:widowControl w:val="0"/>
              <w:numPr>
                <w:ilvl w:val="0"/>
                <w:numId w:val="4"/>
              </w:numPr>
              <w:tabs>
                <w:tab w:val="left" w:pos="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При загорании одежды ни в коем случае не бегайте (это способствует усилению пламени), сбросьте с себя лишнюю одежду или помогите сделать это тому, на ком загорелись личные вещи и одежда.</w:t>
            </w:r>
          </w:p>
          <w:p w:rsidR="00396B5F" w:rsidRPr="008577E2" w:rsidRDefault="00396B5F" w:rsidP="004B2D5A">
            <w:pPr>
              <w:widowControl w:val="0"/>
              <w:numPr>
                <w:ilvl w:val="0"/>
                <w:numId w:val="4"/>
              </w:numPr>
              <w:tabs>
                <w:tab w:val="left" w:pos="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Если сбросить горящую одежду не удается, накиньте на горящего человека плотную ткань (пальто, одеяло и т.д.), оставив голову открытой, чтобы не задохнуться от продуктов горения. В случае отсутствия плотной ткани надо просто кататься по полу (земле).</w:t>
            </w:r>
          </w:p>
          <w:p w:rsidR="00396B5F" w:rsidRPr="008577E2" w:rsidRDefault="00396B5F" w:rsidP="004B2D5A">
            <w:pPr>
              <w:widowControl w:val="0"/>
              <w:numPr>
                <w:ilvl w:val="0"/>
                <w:numId w:val="4"/>
              </w:numPr>
              <w:tabs>
                <w:tab w:val="left" w:pos="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Окажите первую помощь пострадавшему в огне:</w:t>
            </w:r>
          </w:p>
          <w:p w:rsidR="00396B5F" w:rsidRPr="008577E2" w:rsidRDefault="00396B5F" w:rsidP="004B2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при легких и средних ожогах наложите на них стерильную повязку (не смазывайте пораженные участки кожи вазелином и другими мазями и жирами)</w:t>
            </w:r>
          </w:p>
          <w:p w:rsidR="00396B5F" w:rsidRPr="008577E2" w:rsidRDefault="00396B5F" w:rsidP="004B2D5A">
            <w:pPr>
              <w:jc w:val="both"/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 тяжелых ожогах заверните пострадавшего в чистую простыню и укройте </w:t>
            </w:r>
            <w:proofErr w:type="gramStart"/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потеплее</w:t>
            </w:r>
            <w:proofErr w:type="gramEnd"/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одеялом; дайте человеку 1 -2 таблетки анальгина или другого болеутоляющего средства, напоите теплым чаем и создайте покой до прибытия врачей (при шоке - дайте любое успокоительное средство).</w:t>
            </w:r>
          </w:p>
        </w:tc>
      </w:tr>
      <w:tr w:rsidR="00396B5F" w:rsidTr="00396B5F">
        <w:tc>
          <w:tcPr>
            <w:tcW w:w="3896" w:type="dxa"/>
          </w:tcPr>
          <w:p w:rsidR="00396B5F" w:rsidRPr="008577E2" w:rsidRDefault="00396B5F" w:rsidP="00F32F6C">
            <w:pPr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3.В вашем присутствии случайно возникло возгорание травы, мелкого кустарника.</w:t>
            </w:r>
          </w:p>
        </w:tc>
        <w:tc>
          <w:tcPr>
            <w:tcW w:w="5635" w:type="dxa"/>
          </w:tcPr>
          <w:p w:rsidR="00396B5F" w:rsidRPr="008577E2" w:rsidRDefault="00396B5F" w:rsidP="004B2D5A">
            <w:pPr>
              <w:widowControl w:val="0"/>
              <w:numPr>
                <w:ilvl w:val="0"/>
                <w:numId w:val="5"/>
              </w:numPr>
              <w:tabs>
                <w:tab w:val="left" w:pos="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Немедленно сломанными ветвями лиственных пород захлестнуть кромку пожара так, чтобы угольки и </w:t>
            </w:r>
            <w:proofErr w:type="gramStart"/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мелкий</w:t>
            </w:r>
            <w:proofErr w:type="gramEnd"/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опад</w:t>
            </w:r>
            <w:proofErr w:type="spellEnd"/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отбрасывались на выгоревшие участки (т.е. внутрь очага).</w:t>
            </w:r>
          </w:p>
          <w:p w:rsidR="00396B5F" w:rsidRPr="008577E2" w:rsidRDefault="00396B5F" w:rsidP="004B2D5A">
            <w:pPr>
              <w:widowControl w:val="0"/>
              <w:numPr>
                <w:ilvl w:val="0"/>
                <w:numId w:val="5"/>
              </w:numPr>
              <w:tabs>
                <w:tab w:val="left" w:pos="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С помощью лопат засыпьте кромку пожара грунтом (землей).</w:t>
            </w:r>
          </w:p>
          <w:p w:rsidR="00396B5F" w:rsidRPr="008577E2" w:rsidRDefault="00396B5F" w:rsidP="004B2D5A">
            <w:pPr>
              <w:jc w:val="both"/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3.Не оставляйте место возгорания до тех пор, пока не убедитесь, что возгорание уже не возобновится.</w:t>
            </w:r>
          </w:p>
        </w:tc>
      </w:tr>
      <w:tr w:rsidR="00396B5F" w:rsidTr="00396B5F">
        <w:tc>
          <w:tcPr>
            <w:tcW w:w="3896" w:type="dxa"/>
          </w:tcPr>
          <w:p w:rsidR="00396B5F" w:rsidRPr="008577E2" w:rsidRDefault="00396B5F" w:rsidP="00F32F6C">
            <w:pPr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4. Вы увидели, что горит соседний дом или автомобиль во дворе.</w:t>
            </w:r>
          </w:p>
        </w:tc>
        <w:tc>
          <w:tcPr>
            <w:tcW w:w="5635" w:type="dxa"/>
          </w:tcPr>
          <w:p w:rsidR="00396B5F" w:rsidRPr="008577E2" w:rsidRDefault="00396B5F" w:rsidP="004B2D5A">
            <w:pPr>
              <w:widowControl w:val="0"/>
              <w:numPr>
                <w:ilvl w:val="0"/>
                <w:numId w:val="6"/>
              </w:numPr>
              <w:tabs>
                <w:tab w:val="left" w:pos="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Сообщите о происшествии в единую службу спасения МЧС (телефон </w:t>
            </w:r>
            <w:r w:rsidR="004B2D5A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01, мобильный «112») и </w:t>
            </w:r>
            <w:r w:rsidR="009678AA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полицию</w:t>
            </w: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(телефон </w:t>
            </w:r>
            <w:r w:rsidR="004B2D5A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B2D5A" w:rsidRPr="009678AA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9678AA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02</w:t>
            </w:r>
            <w:r w:rsidR="009678AA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, МОБИЛЬНЫЙ «</w:t>
            </w:r>
            <w:r w:rsidR="004B2D5A" w:rsidRPr="009678AA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112</w:t>
            </w:r>
            <w:r w:rsidR="009678AA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), удалите с места возгорания детей и стариков.</w:t>
            </w:r>
          </w:p>
          <w:p w:rsidR="00396B5F" w:rsidRPr="008577E2" w:rsidRDefault="00396B5F" w:rsidP="004B2D5A">
            <w:pPr>
              <w:widowControl w:val="0"/>
              <w:numPr>
                <w:ilvl w:val="0"/>
                <w:numId w:val="6"/>
              </w:numPr>
              <w:tabs>
                <w:tab w:val="left" w:pos="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Окажите посильную помощь в тушении пожара подручными средствами до прибытия пожарной охраны.</w:t>
            </w:r>
          </w:p>
          <w:p w:rsidR="00396B5F" w:rsidRPr="008577E2" w:rsidRDefault="00396B5F" w:rsidP="004B2D5A">
            <w:pPr>
              <w:jc w:val="both"/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3.При тушении автомобиля будьте крайне осторожны, т.к. может взорваться бак с горючим.</w:t>
            </w:r>
          </w:p>
        </w:tc>
      </w:tr>
      <w:tr w:rsidR="00396B5F" w:rsidTr="00396B5F">
        <w:tc>
          <w:tcPr>
            <w:tcW w:w="3896" w:type="dxa"/>
          </w:tcPr>
          <w:p w:rsidR="00396B5F" w:rsidRPr="008577E2" w:rsidRDefault="00396B5F" w:rsidP="00F32F6C">
            <w:pPr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5. Перегрелся телевизор (слышно сильное гудение, запах гари, нет изображения) или он загорелся.</w:t>
            </w:r>
          </w:p>
        </w:tc>
        <w:tc>
          <w:tcPr>
            <w:tcW w:w="5635" w:type="dxa"/>
          </w:tcPr>
          <w:p w:rsidR="00396B5F" w:rsidRPr="008577E2" w:rsidRDefault="00396B5F" w:rsidP="004B2D5A">
            <w:pPr>
              <w:widowControl w:val="0"/>
              <w:numPr>
                <w:ilvl w:val="0"/>
                <w:numId w:val="7"/>
              </w:numPr>
              <w:tabs>
                <w:tab w:val="left" w:pos="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Выключите телевизор из сети (для ремонта вызовите мастера для устранения имеющихся неисправностей).</w:t>
            </w:r>
          </w:p>
          <w:p w:rsidR="00396B5F" w:rsidRPr="008577E2" w:rsidRDefault="00396B5F" w:rsidP="004B2D5A">
            <w:pPr>
              <w:widowControl w:val="0"/>
              <w:numPr>
                <w:ilvl w:val="0"/>
                <w:numId w:val="7"/>
              </w:numPr>
              <w:tabs>
                <w:tab w:val="left" w:pos="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Если после обесточивания горение телевизора не прекратилось, накройте его плотной тканью (одеялом) для ограничения доступа воздуха (нельзя тушить горящий телевизор водой, т.к. это может привести к его взрыву).</w:t>
            </w:r>
          </w:p>
          <w:p w:rsidR="00396B5F" w:rsidRPr="008577E2" w:rsidRDefault="00396B5F" w:rsidP="004B2D5A">
            <w:pPr>
              <w:jc w:val="both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3.Детей и взрослых, не участвующих в ликвидации пожара, отправьте из комнаты</w:t>
            </w:r>
          </w:p>
          <w:p w:rsidR="00396B5F" w:rsidRPr="008577E2" w:rsidRDefault="00396B5F" w:rsidP="004B2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(квартиры), поручите кому-нибудь из взрослых вызвать пожарную охрану (телефон единой службы спасения МЧС России </w:t>
            </w:r>
            <w:r w:rsidR="003E2ADE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101</w:t>
            </w: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, мобильный «112»).</w:t>
            </w:r>
          </w:p>
          <w:p w:rsidR="00396B5F" w:rsidRDefault="00396B5F" w:rsidP="004B2D5A">
            <w:pPr>
              <w:jc w:val="both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4. Таким же образом ликвидируйте возгорания других электронагревательных приборов.</w:t>
            </w:r>
          </w:p>
          <w:p w:rsidR="003E2ADE" w:rsidRDefault="003E2ADE" w:rsidP="004B2D5A">
            <w:pPr>
              <w:jc w:val="both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E2ADE" w:rsidRPr="008577E2" w:rsidRDefault="003E2ADE" w:rsidP="004B2D5A">
            <w:pPr>
              <w:jc w:val="both"/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96B5F" w:rsidTr="00396B5F">
        <w:tc>
          <w:tcPr>
            <w:tcW w:w="3896" w:type="dxa"/>
          </w:tcPr>
          <w:p w:rsidR="00036FB2" w:rsidRPr="008577E2" w:rsidRDefault="00036FB2" w:rsidP="00F32F6C">
            <w:pP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6. Использование </w:t>
            </w:r>
            <w:proofErr w:type="gramStart"/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углекислотных</w:t>
            </w:r>
            <w:proofErr w:type="gramEnd"/>
          </w:p>
          <w:p w:rsidR="00036FB2" w:rsidRPr="008577E2" w:rsidRDefault="00036FB2" w:rsidP="00F3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огнетушителей.</w:t>
            </w:r>
          </w:p>
          <w:p w:rsidR="00396B5F" w:rsidRPr="008577E2" w:rsidRDefault="00036FB2" w:rsidP="00F32F6C">
            <w:pPr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СПРАВКА: углекислотные огнетушители ОУ-2, ОУ-5 используются для тушения электроустановок и электропроводов под напряжением до 380 вольт, различных веществ, горючих материалов и жидкостей, возгораний на автомашинах (продолжительность их действия 25-40 секунд).</w:t>
            </w:r>
          </w:p>
        </w:tc>
        <w:tc>
          <w:tcPr>
            <w:tcW w:w="5635" w:type="dxa"/>
          </w:tcPr>
          <w:p w:rsidR="00036FB2" w:rsidRPr="008577E2" w:rsidRDefault="00036FB2" w:rsidP="004B2D5A">
            <w:pPr>
              <w:widowControl w:val="0"/>
              <w:numPr>
                <w:ilvl w:val="0"/>
                <w:numId w:val="8"/>
              </w:numPr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Левой рукой возьмитесь за рукоятку огнетушителя, а правой рукой направьте его струю в сторону очага возгорания.</w:t>
            </w:r>
          </w:p>
          <w:p w:rsidR="00036FB2" w:rsidRPr="008577E2" w:rsidRDefault="00036FB2" w:rsidP="004B2D5A">
            <w:pPr>
              <w:widowControl w:val="0"/>
              <w:numPr>
                <w:ilvl w:val="0"/>
                <w:numId w:val="8"/>
              </w:numPr>
              <w:tabs>
                <w:tab w:val="left" w:pos="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Вращая </w:t>
            </w:r>
            <w:proofErr w:type="spellStart"/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маховичок</w:t>
            </w:r>
            <w:proofErr w:type="spellEnd"/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вентиля против часовой стрелки, пустите струю углекислоты на огонь.</w:t>
            </w:r>
          </w:p>
          <w:p w:rsidR="00396B5F" w:rsidRPr="008577E2" w:rsidRDefault="00811028" w:rsidP="004B2D5A">
            <w:pPr>
              <w:jc w:val="both"/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 w:rsidR="00036FB2"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В момент работы огнетушителя ни в коем случае не беритесь рукой за раструб (т.к. здесь резко понижается температура и можно обморозить руку).</w:t>
            </w:r>
          </w:p>
        </w:tc>
      </w:tr>
      <w:tr w:rsidR="00396B5F" w:rsidTr="00396B5F">
        <w:tc>
          <w:tcPr>
            <w:tcW w:w="3896" w:type="dxa"/>
          </w:tcPr>
          <w:p w:rsidR="00811028" w:rsidRPr="008577E2" w:rsidRDefault="00811028" w:rsidP="00D602B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 w:bidi="ru-RU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7. Использование порошковых огнетушителей.</w:t>
            </w:r>
          </w:p>
          <w:p w:rsidR="00396B5F" w:rsidRPr="008577E2" w:rsidRDefault="00811028" w:rsidP="00D602BC">
            <w:pP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СПРАВКА: порошковые огнетушители </w:t>
            </w:r>
            <w:proofErr w:type="gramStart"/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ОП-Т</w:t>
            </w:r>
            <w:proofErr w:type="gramEnd"/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«Момент», ОП-2 используются для тушения горючих газов и жидкостей, зажигательных веществ, электроустановок и проводов под напряжением (продолжительность их действия - 10 секунд).</w:t>
            </w:r>
          </w:p>
        </w:tc>
        <w:tc>
          <w:tcPr>
            <w:tcW w:w="5635" w:type="dxa"/>
          </w:tcPr>
          <w:p w:rsidR="00396B5F" w:rsidRPr="008577E2" w:rsidRDefault="00811028" w:rsidP="004B2D5A">
            <w:pPr>
              <w:jc w:val="both"/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1. Откройте вентиль газового баллончика и направьте струю порошка в очаг горения.</w:t>
            </w:r>
          </w:p>
        </w:tc>
      </w:tr>
      <w:tr w:rsidR="00396B5F" w:rsidTr="00396B5F">
        <w:tc>
          <w:tcPr>
            <w:tcW w:w="3896" w:type="dxa"/>
          </w:tcPr>
          <w:p w:rsidR="00811028" w:rsidRPr="008577E2" w:rsidRDefault="00811028" w:rsidP="00F3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8. Использование пенных огнетушителей.</w:t>
            </w:r>
          </w:p>
          <w:p w:rsidR="00396B5F" w:rsidRPr="008577E2" w:rsidRDefault="00811028" w:rsidP="00F32F6C">
            <w:pPr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СПРАВКА: пенные огнетушители ОВП-5, ОВП-Ю, ОХП-Ю, ОХВП-Ю используются для тушения загораний различных материалов и разлитых горючих жидкостей на небольших площадях, возгораний на автомашинах. Запрещается их применение для тушения электроустановок и электропроводов под напряжением (продолжительность их действия 40-70 секунд).</w:t>
            </w:r>
          </w:p>
        </w:tc>
        <w:tc>
          <w:tcPr>
            <w:tcW w:w="5635" w:type="dxa"/>
          </w:tcPr>
          <w:p w:rsidR="00811028" w:rsidRPr="008577E2" w:rsidRDefault="00811028" w:rsidP="004B2D5A">
            <w:pPr>
              <w:widowControl w:val="0"/>
              <w:numPr>
                <w:ilvl w:val="0"/>
                <w:numId w:val="9"/>
              </w:numPr>
              <w:tabs>
                <w:tab w:val="left" w:pos="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Поднесите огнетушитель к очагу горения на возможно близкое расстояние.</w:t>
            </w:r>
          </w:p>
          <w:p w:rsidR="00811028" w:rsidRPr="008577E2" w:rsidRDefault="00811028" w:rsidP="004B2D5A">
            <w:pPr>
              <w:widowControl w:val="0"/>
              <w:numPr>
                <w:ilvl w:val="0"/>
                <w:numId w:val="9"/>
              </w:numPr>
              <w:tabs>
                <w:tab w:val="left" w:pos="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Прочистите шпилькой отверстие спрыска.</w:t>
            </w:r>
          </w:p>
          <w:p w:rsidR="00811028" w:rsidRPr="008577E2" w:rsidRDefault="00811028" w:rsidP="004B2D5A">
            <w:pPr>
              <w:widowControl w:val="0"/>
              <w:numPr>
                <w:ilvl w:val="0"/>
                <w:numId w:val="9"/>
              </w:numPr>
              <w:tabs>
                <w:tab w:val="left" w:pos="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Отбросьте вверх до отказа ручку запорного устройства.</w:t>
            </w:r>
          </w:p>
          <w:p w:rsidR="00811028" w:rsidRPr="008577E2" w:rsidRDefault="00811028" w:rsidP="004B2D5A">
            <w:pPr>
              <w:widowControl w:val="0"/>
              <w:numPr>
                <w:ilvl w:val="0"/>
                <w:numId w:val="9"/>
              </w:numPr>
              <w:tabs>
                <w:tab w:val="left" w:pos="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Левой рукой возьмитесь за днище огнетушителя, а правой рукой - за боковую ручку, переверните огнетушитель спрыском вниз и направьте струю пены в огонь.</w:t>
            </w:r>
          </w:p>
          <w:p w:rsidR="00396B5F" w:rsidRPr="008577E2" w:rsidRDefault="00811028" w:rsidP="004B2D5A">
            <w:pPr>
              <w:jc w:val="both"/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5.Если пена не пошла, переверните огнетушитель спрыском вверх, несколько раз встряхните его и вновь переверните спрыском вниз для продолжения тушения огня.</w:t>
            </w:r>
          </w:p>
        </w:tc>
      </w:tr>
      <w:tr w:rsidR="00396B5F" w:rsidRPr="00053502" w:rsidTr="00396B5F">
        <w:tc>
          <w:tcPr>
            <w:tcW w:w="3896" w:type="dxa"/>
          </w:tcPr>
          <w:p w:rsidR="00396B5F" w:rsidRPr="008577E2" w:rsidRDefault="00811028" w:rsidP="00F32F6C">
            <w:pPr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9. Использование пожарных кранов на лестничных площадках и в холлах (фойе) зданий.</w:t>
            </w:r>
          </w:p>
        </w:tc>
        <w:tc>
          <w:tcPr>
            <w:tcW w:w="5635" w:type="dxa"/>
          </w:tcPr>
          <w:p w:rsidR="00811028" w:rsidRPr="008577E2" w:rsidRDefault="00811028" w:rsidP="004B2D5A">
            <w:pPr>
              <w:widowControl w:val="0"/>
              <w:numPr>
                <w:ilvl w:val="0"/>
                <w:numId w:val="10"/>
              </w:numPr>
              <w:tabs>
                <w:tab w:val="left" w:pos="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Откройте шкафчик пожарного крана (</w:t>
            </w:r>
            <w:proofErr w:type="gramStart"/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  <w:proofErr w:type="gramEnd"/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. надпись ПК), взявшись за ствол, раскатайте рукав в сторону очага пожара (если рукав не был присоединен к крану - присоедините его).</w:t>
            </w:r>
          </w:p>
          <w:p w:rsidR="00396B5F" w:rsidRPr="008577E2" w:rsidRDefault="00053502" w:rsidP="004B2D5A">
            <w:pPr>
              <w:jc w:val="both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811028"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Поверните вентиль пожарного крана против часовой стрелки до отказа и пустите в рукав воду, подойдите к стволу и начинайте тушить пожар, направляя воду в место самого интенсивного горения (проследите за тем, чтобы рукав не имел</w:t>
            </w: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загибов и заломов, а также не прикасался к острым предметам, так как это может привести к его повреждению).</w:t>
            </w:r>
            <w:proofErr w:type="gramEnd"/>
          </w:p>
          <w:p w:rsidR="00053502" w:rsidRPr="008577E2" w:rsidRDefault="00822EC0" w:rsidP="004B2D5A">
            <w:pPr>
              <w:jc w:val="both"/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053502" w:rsidRPr="008577E2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.Для прекращения подачи воды поверните вентиль пожарного крана по ходу часовой стрелки до отказа.</w:t>
            </w:r>
          </w:p>
        </w:tc>
      </w:tr>
    </w:tbl>
    <w:p w:rsidR="00352E02" w:rsidRPr="00487BC8" w:rsidRDefault="00352E02" w:rsidP="00352E02">
      <w:pPr>
        <w:rPr>
          <w:rStyle w:val="20"/>
          <w:rFonts w:ascii="Times New Roman" w:hAnsi="Times New Roman" w:cs="Times New Roman"/>
          <w:sz w:val="24"/>
          <w:szCs w:val="24"/>
        </w:rPr>
      </w:pPr>
    </w:p>
    <w:p w:rsidR="00352E02" w:rsidRDefault="00352E02" w:rsidP="00352E02"/>
    <w:sectPr w:rsidR="00352E02" w:rsidSect="008577E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8A4"/>
    <w:multiLevelType w:val="multilevel"/>
    <w:tmpl w:val="A3767D8E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D974C1"/>
    <w:multiLevelType w:val="multilevel"/>
    <w:tmpl w:val="F7540328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8222D"/>
    <w:multiLevelType w:val="hybridMultilevel"/>
    <w:tmpl w:val="3810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30A99"/>
    <w:multiLevelType w:val="multilevel"/>
    <w:tmpl w:val="51D6E9EC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DE02B0"/>
    <w:multiLevelType w:val="multilevel"/>
    <w:tmpl w:val="2F1C8FC6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97422B"/>
    <w:multiLevelType w:val="multilevel"/>
    <w:tmpl w:val="BF2C6AB0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744F46"/>
    <w:multiLevelType w:val="multilevel"/>
    <w:tmpl w:val="0C601FDC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C93192"/>
    <w:multiLevelType w:val="multilevel"/>
    <w:tmpl w:val="6FBA90C0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5E7147"/>
    <w:multiLevelType w:val="multilevel"/>
    <w:tmpl w:val="87E86EDC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A32E5C"/>
    <w:multiLevelType w:val="multilevel"/>
    <w:tmpl w:val="734A512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E02"/>
    <w:rsid w:val="00036FB2"/>
    <w:rsid w:val="00053502"/>
    <w:rsid w:val="000C2D9F"/>
    <w:rsid w:val="0021319C"/>
    <w:rsid w:val="002B0DB8"/>
    <w:rsid w:val="0034104E"/>
    <w:rsid w:val="00352E02"/>
    <w:rsid w:val="00396B5F"/>
    <w:rsid w:val="003E2ADE"/>
    <w:rsid w:val="00487BC8"/>
    <w:rsid w:val="004B2D5A"/>
    <w:rsid w:val="00811028"/>
    <w:rsid w:val="00822EC0"/>
    <w:rsid w:val="008577E2"/>
    <w:rsid w:val="008A392C"/>
    <w:rsid w:val="008F3620"/>
    <w:rsid w:val="00924AA6"/>
    <w:rsid w:val="009678AA"/>
    <w:rsid w:val="009A5ABF"/>
    <w:rsid w:val="009D3D14"/>
    <w:rsid w:val="00A7230E"/>
    <w:rsid w:val="00A8445B"/>
    <w:rsid w:val="00D602BC"/>
    <w:rsid w:val="00E6788C"/>
    <w:rsid w:val="00F01A6B"/>
    <w:rsid w:val="00F3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52E0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352E0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rsid w:val="00352E0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352E02"/>
    <w:rPr>
      <w:color w:val="000000"/>
      <w:spacing w:val="0"/>
      <w:w w:val="100"/>
      <w:position w:val="0"/>
      <w:lang w:val="ru-RU" w:eastAsia="ru-RU" w:bidi="ru-RU"/>
    </w:rPr>
  </w:style>
  <w:style w:type="paragraph" w:styleId="a3">
    <w:name w:val="List Paragraph"/>
    <w:basedOn w:val="a"/>
    <w:uiPriority w:val="34"/>
    <w:qFormat/>
    <w:rsid w:val="00487BC8"/>
    <w:pPr>
      <w:ind w:left="720"/>
      <w:contextualSpacing/>
    </w:pPr>
  </w:style>
  <w:style w:type="table" w:styleId="a4">
    <w:name w:val="Table Grid"/>
    <w:basedOn w:val="a1"/>
    <w:uiPriority w:val="59"/>
    <w:rsid w:val="00396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AdminCIT</dc:creator>
  <cp:lastModifiedBy>MZS</cp:lastModifiedBy>
  <cp:revision>5</cp:revision>
  <dcterms:created xsi:type="dcterms:W3CDTF">2023-01-23T09:16:00Z</dcterms:created>
  <dcterms:modified xsi:type="dcterms:W3CDTF">2023-04-11T04:35:00Z</dcterms:modified>
</cp:coreProperties>
</file>