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13"/>
        <w:gridCol w:w="4641"/>
      </w:tblGrid>
      <w:tr w:rsidR="00594243" w:rsidRPr="00594243" w:rsidTr="00C807D9">
        <w:tc>
          <w:tcPr>
            <w:tcW w:w="4713" w:type="dxa"/>
            <w:shd w:val="clear" w:color="auto" w:fill="auto"/>
          </w:tcPr>
          <w:p w:rsidR="00594243" w:rsidRPr="00594243" w:rsidRDefault="00594243" w:rsidP="00594243">
            <w:pPr>
              <w:keepNext/>
              <w:spacing w:before="240" w:after="60"/>
              <w:jc w:val="center"/>
              <w:outlineLvl w:val="1"/>
              <w:rPr>
                <w:rFonts w:ascii="Cambria" w:eastAsia="Calibri" w:hAnsi="Cambria" w:cs="Times New Roman"/>
                <w:b/>
                <w:bCs/>
                <w:i/>
                <w:iCs/>
                <w:sz w:val="28"/>
                <w:szCs w:val="28"/>
              </w:rPr>
            </w:pPr>
            <w:r w:rsidRPr="00594243">
              <w:rPr>
                <w:rFonts w:ascii="Cambria" w:eastAsia="Calibri" w:hAnsi="Cambria" w:cs="Times New Roman"/>
                <w:b/>
                <w:bCs/>
                <w:i/>
                <w:iCs/>
                <w:noProof/>
                <w:sz w:val="28"/>
                <w:szCs w:val="28"/>
              </w:rPr>
              <w:drawing>
                <wp:inline distT="0" distB="0" distL="0" distR="0">
                  <wp:extent cx="533400" cy="657225"/>
                  <wp:effectExtent l="19050" t="0" r="0" b="0"/>
                  <wp:docPr id="1" name="Рисунок 1" descr="Герб Кур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Кур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Администрация</w:t>
            </w:r>
          </w:p>
          <w:p w:rsidR="00594243" w:rsidRPr="00594243" w:rsidRDefault="0059424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муниципального образования</w:t>
            </w:r>
          </w:p>
          <w:p w:rsidR="00594243" w:rsidRPr="00594243" w:rsidRDefault="00CD5733" w:rsidP="005942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Костинский</w:t>
            </w:r>
            <w:r w:rsidR="00594243" w:rsidRPr="0059424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сельсовет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Курманаевского</w:t>
            </w:r>
            <w:proofErr w:type="spellEnd"/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424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594243" w:rsidRDefault="00594243" w:rsidP="00594243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9424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ПОСТАНОВЛЕНИЕ</w:t>
            </w:r>
          </w:p>
          <w:p w:rsidR="00594243" w:rsidRPr="00594243" w:rsidRDefault="00594243" w:rsidP="005942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243" w:rsidRPr="00F151DF" w:rsidRDefault="0052013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935786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D22A0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F1A8D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94243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6D22A0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94243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09178F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94243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-п</w:t>
            </w:r>
            <w:r w:rsidR="00594243" w:rsidRPr="00F151DF">
              <w:rPr>
                <w:rFonts w:ascii="Arial" w:eastAsia="Calibri" w:hAnsi="Arial" w:cs="Arial"/>
                <w:b/>
                <w:sz w:val="32"/>
                <w:szCs w:val="24"/>
              </w:rPr>
              <w:t xml:space="preserve"> </w:t>
            </w:r>
          </w:p>
          <w:p w:rsidR="006C6548" w:rsidRPr="00594243" w:rsidRDefault="006C6548" w:rsidP="00FB7E8F">
            <w:pPr>
              <w:spacing w:after="0" w:line="240" w:lineRule="auto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</w:tc>
        <w:tc>
          <w:tcPr>
            <w:tcW w:w="4641" w:type="dxa"/>
            <w:shd w:val="clear" w:color="auto" w:fill="auto"/>
          </w:tcPr>
          <w:p w:rsidR="00F13BFD" w:rsidRDefault="00F13BFD" w:rsidP="0059424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32"/>
                <w:szCs w:val="24"/>
              </w:rPr>
            </w:pPr>
          </w:p>
          <w:p w:rsidR="00594243" w:rsidRPr="002B2ACB" w:rsidRDefault="00594243" w:rsidP="008348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24"/>
                <w:u w:val="single"/>
              </w:rPr>
            </w:pPr>
          </w:p>
        </w:tc>
      </w:tr>
    </w:tbl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№ 105-п от 09.10.2023</w:t>
      </w: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ACB" w:rsidRPr="0009178F" w:rsidRDefault="002B2ACB" w:rsidP="0009178F">
      <w:pPr>
        <w:pStyle w:val="6"/>
        <w:spacing w:line="240" w:lineRule="auto"/>
        <w:ind w:firstLine="567"/>
        <w:jc w:val="both"/>
        <w:rPr>
          <w:rFonts w:ascii="Times New Roman" w:eastAsia="Calibri" w:hAnsi="Times New Roman" w:cs="Times New Roman"/>
          <w:i w:val="0"/>
          <w:iCs w:val="0"/>
          <w:color w:val="auto"/>
          <w:sz w:val="28"/>
          <w:szCs w:val="28"/>
          <w:lang w:val="x-none"/>
        </w:rPr>
      </w:pPr>
      <w:r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На основании решения Совета депутатов муниципального образования Ко</w:t>
      </w:r>
      <w:r w:rsidR="004028A9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стинский сельсовет от 2</w:t>
      </w:r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1</w:t>
      </w:r>
      <w:r w:rsidR="004028A9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.</w:t>
      </w:r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0</w:t>
      </w:r>
      <w:r w:rsidR="004028A9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2.202</w:t>
      </w:r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</w:t>
      </w:r>
      <w:r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№1</w:t>
      </w:r>
      <w:r w:rsidR="00C76230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7</w:t>
      </w:r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</w:t>
      </w:r>
      <w:proofErr w:type="gramStart"/>
      <w:r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</w:t>
      </w:r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О</w:t>
      </w:r>
      <w:proofErr w:type="gramEnd"/>
      <w:r w:rsidR="003F1A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внесении изменений и дополнений в решение Совета депутатов от 26 декабря 2024 года № 171 «О бюджете муниципального образования Костинский сельсовет на 2025 год и на плановый период 2026 и</w:t>
      </w:r>
      <w:r w:rsidR="00CC5D8D" w:rsidRPr="00903543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 2027 годов»,</w:t>
      </w:r>
      <w:r w:rsidR="00050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0A2E"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постановления Администрации </w:t>
      </w:r>
      <w:r w:rsidRPr="0009178F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 xml:space="preserve">муниципального образования Костинский сельсовет от 06.04.2023 № 34-п «Об утверждении </w:t>
      </w:r>
      <w:r w:rsidRPr="0009178F">
        <w:rPr>
          <w:rFonts w:ascii="Times New Roman" w:eastAsia="Calibri" w:hAnsi="Times New Roman" w:cs="Times New Roman"/>
          <w:bCs/>
          <w:i w:val="0"/>
          <w:color w:val="auto"/>
          <w:sz w:val="28"/>
          <w:szCs w:val="28"/>
        </w:rPr>
        <w:t>Порядка разработки, согласования, утверждения, реализации и оценки эффективности муниципальных программ»:</w:t>
      </w:r>
    </w:p>
    <w:p w:rsidR="002B2ACB" w:rsidRPr="002B2ACB" w:rsidRDefault="002B2ACB" w:rsidP="002B2AC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№105-п от 09.10.2023</w:t>
      </w:r>
      <w:proofErr w:type="gramStart"/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2ACB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б утверждении муниципальной программы «Устойчивое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1.1 Паспорт муниципальной программы «</w:t>
      </w:r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Устойчивое развитие территории муниципального образования Костинский сельсовет </w:t>
      </w:r>
      <w:proofErr w:type="spellStart"/>
      <w:r w:rsidRPr="002B2ACB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2B2ACB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  <w:r w:rsidRPr="002B2ACB">
        <w:rPr>
          <w:rFonts w:ascii="Times New Roman" w:eastAsia="Times New Roman" w:hAnsi="Times New Roman" w:cs="Times New Roman"/>
          <w:sz w:val="28"/>
          <w:szCs w:val="28"/>
        </w:rPr>
        <w:t>и приложения к программе изложить в новой редакции согласно приложению.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2B2AC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2AC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B2ACB" w:rsidRPr="002B2ACB" w:rsidRDefault="002B2ACB" w:rsidP="002B2A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ACB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опубликования в газете «Вестник Костинского сельсовета» и подлежит размещению на сайте муниципального образования Костинский сельсовет в сети Интернет.</w:t>
      </w:r>
    </w:p>
    <w:p w:rsidR="002B2ACB" w:rsidRDefault="002B2ACB" w:rsidP="002B2ACB">
      <w:pPr>
        <w:spacing w:after="0" w:line="240" w:lineRule="auto"/>
        <w:jc w:val="both"/>
        <w:rPr>
          <w:noProof/>
        </w:rPr>
      </w:pPr>
    </w:p>
    <w:p w:rsidR="0009178F" w:rsidRDefault="0009178F" w:rsidP="002B2ACB">
      <w:pPr>
        <w:spacing w:after="0" w:line="240" w:lineRule="auto"/>
        <w:jc w:val="both"/>
        <w:rPr>
          <w:noProof/>
        </w:rPr>
      </w:pPr>
    </w:p>
    <w:p w:rsidR="0009178F" w:rsidRPr="0009178F" w:rsidRDefault="0009178F" w:rsidP="0009178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09178F">
        <w:rPr>
          <w:rFonts w:ascii="Times New Roman" w:hAnsi="Times New Roman" w:cs="Times New Roman"/>
          <w:noProof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 w:rsidR="00351F78">
        <w:rPr>
          <w:rFonts w:ascii="Times New Roman" w:hAnsi="Times New Roman" w:cs="Times New Roman"/>
          <w:noProof/>
          <w:sz w:val="28"/>
          <w:szCs w:val="28"/>
        </w:rPr>
        <w:t xml:space="preserve">    </w:t>
      </w:r>
      <w:r w:rsidR="00CC5D8D">
        <w:rPr>
          <w:rFonts w:ascii="Times New Roman" w:hAnsi="Times New Roman" w:cs="Times New Roman"/>
          <w:noProof/>
          <w:sz w:val="28"/>
          <w:szCs w:val="28"/>
        </w:rPr>
        <w:t>Ю.А.Солд</w:t>
      </w:r>
      <w:r w:rsidRPr="0009178F">
        <w:rPr>
          <w:rFonts w:ascii="Times New Roman" w:hAnsi="Times New Roman" w:cs="Times New Roman"/>
          <w:noProof/>
          <w:sz w:val="28"/>
          <w:szCs w:val="28"/>
        </w:rPr>
        <w:t>атов</w:t>
      </w:r>
    </w:p>
    <w:p w:rsidR="0009178F" w:rsidRPr="0009178F" w:rsidRDefault="0009178F" w:rsidP="002B2AC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9178F" w:rsidRPr="0009178F" w:rsidRDefault="0009178F" w:rsidP="002B2AC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09178F" w:rsidRPr="0009178F" w:rsidRDefault="0009178F" w:rsidP="002B2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ACB" w:rsidRPr="002B2ACB" w:rsidRDefault="002B2ACB" w:rsidP="002B2A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ACB">
        <w:rPr>
          <w:rFonts w:ascii="Times New Roman" w:eastAsia="Calibri" w:hAnsi="Times New Roman" w:cs="Times New Roman"/>
          <w:sz w:val="28"/>
          <w:szCs w:val="28"/>
        </w:rPr>
        <w:t>Разослано: в дело, администрации района, прокуратуру, Городецкой Е.И.</w:t>
      </w: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B2ACB" w:rsidRDefault="002B2ACB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676B4" w:rsidRDefault="00693EB8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E676B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E676B4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E676B4" w:rsidRPr="00B17FEE" w:rsidRDefault="00E676B4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Костинский сельсовет</w:t>
      </w:r>
    </w:p>
    <w:p w:rsidR="00B17FEE" w:rsidRPr="00B17FEE" w:rsidRDefault="00B17FEE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0354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2013D">
        <w:rPr>
          <w:rFonts w:ascii="Times New Roman" w:eastAsia="Calibri" w:hAnsi="Times New Roman" w:cs="Times New Roman"/>
          <w:sz w:val="28"/>
          <w:szCs w:val="28"/>
        </w:rPr>
        <w:t>17</w:t>
      </w:r>
      <w:r w:rsidR="004956D4" w:rsidRPr="00903543">
        <w:rPr>
          <w:rFonts w:ascii="Times New Roman" w:eastAsia="Calibri" w:hAnsi="Times New Roman" w:cs="Times New Roman"/>
          <w:sz w:val="28"/>
          <w:szCs w:val="28"/>
        </w:rPr>
        <w:t>.</w:t>
      </w:r>
      <w:r w:rsidR="00C76230" w:rsidRPr="00903543">
        <w:rPr>
          <w:rFonts w:ascii="Times New Roman" w:eastAsia="Calibri" w:hAnsi="Times New Roman" w:cs="Times New Roman"/>
          <w:sz w:val="28"/>
          <w:szCs w:val="28"/>
        </w:rPr>
        <w:t>0</w:t>
      </w:r>
      <w:r w:rsidR="003F1A8D" w:rsidRPr="00903543">
        <w:rPr>
          <w:rFonts w:ascii="Times New Roman" w:eastAsia="Calibri" w:hAnsi="Times New Roman" w:cs="Times New Roman"/>
          <w:sz w:val="28"/>
          <w:szCs w:val="28"/>
        </w:rPr>
        <w:t>3</w:t>
      </w:r>
      <w:r w:rsidRPr="00903543">
        <w:rPr>
          <w:rFonts w:ascii="Times New Roman" w:eastAsia="Calibri" w:hAnsi="Times New Roman" w:cs="Times New Roman"/>
          <w:sz w:val="28"/>
          <w:szCs w:val="28"/>
        </w:rPr>
        <w:t>.202</w:t>
      </w:r>
      <w:r w:rsidR="00C76230" w:rsidRPr="00903543">
        <w:rPr>
          <w:rFonts w:ascii="Times New Roman" w:eastAsia="Calibri" w:hAnsi="Times New Roman" w:cs="Times New Roman"/>
          <w:sz w:val="28"/>
          <w:szCs w:val="28"/>
        </w:rPr>
        <w:t>5</w:t>
      </w:r>
      <w:r w:rsidR="00BA0B9F" w:rsidRPr="009035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03543">
        <w:rPr>
          <w:rFonts w:ascii="Times New Roman" w:eastAsia="Calibri" w:hAnsi="Times New Roman" w:cs="Times New Roman"/>
          <w:sz w:val="28"/>
          <w:szCs w:val="28"/>
        </w:rPr>
        <w:t>№</w:t>
      </w:r>
      <w:r w:rsidR="0009178F" w:rsidRPr="00903543">
        <w:rPr>
          <w:rFonts w:ascii="Times New Roman" w:eastAsia="Calibri" w:hAnsi="Times New Roman" w:cs="Times New Roman"/>
          <w:sz w:val="28"/>
          <w:szCs w:val="28"/>
        </w:rPr>
        <w:t>0</w:t>
      </w:r>
      <w:r w:rsidR="0052013D">
        <w:rPr>
          <w:rFonts w:ascii="Times New Roman" w:eastAsia="Calibri" w:hAnsi="Times New Roman" w:cs="Times New Roman"/>
          <w:sz w:val="28"/>
          <w:szCs w:val="28"/>
        </w:rPr>
        <w:t>5</w:t>
      </w:r>
      <w:r w:rsidRPr="00903543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ind w:firstLine="5954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Муниципальная программа</w:t>
      </w:r>
    </w:p>
    <w:p w:rsidR="00B17FEE" w:rsidRPr="00B17FEE" w:rsidRDefault="00B17FEE" w:rsidP="004956D4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17FEE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17FEE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17FEE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FEE" w:rsidRPr="00B17FEE" w:rsidRDefault="00B17FEE" w:rsidP="00B17FEE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594243" w:rsidRDefault="00594243"/>
    <w:p w:rsidR="00B17FEE" w:rsidRDefault="00B17FEE">
      <w:pPr>
        <w:sectPr w:rsidR="00B17FEE" w:rsidSect="003F4895">
          <w:footnotePr>
            <w:numRestart w:val="eachPage"/>
          </w:footnotePr>
          <w:pgSz w:w="11906" w:h="16838"/>
          <w:pgMar w:top="851" w:right="851" w:bottom="1134" w:left="1701" w:header="720" w:footer="720" w:gutter="0"/>
          <w:cols w:space="720"/>
          <w:titlePg/>
        </w:sectPr>
      </w:pPr>
    </w:p>
    <w:p w:rsidR="00693EB8" w:rsidRDefault="00693EB8" w:rsidP="008120AB">
      <w:pPr>
        <w:spacing w:after="0"/>
      </w:pPr>
    </w:p>
    <w:p w:rsidR="00CA6EEB" w:rsidRPr="00BC22CD" w:rsidRDefault="00CA6EEB" w:rsidP="00CA6EE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Стратегические приоритеты развития Программы </w:t>
      </w:r>
    </w:p>
    <w:p w:rsidR="00CA6EEB" w:rsidRPr="00BC22CD" w:rsidRDefault="00CA6EEB" w:rsidP="00CA6EE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Целью Программы является 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сбалансированное, комплексное развитие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="00005C42"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улучшение транспортно-эксплуатационного состояния, содержания и ремонт дорог общего пользования муниципального образования </w:t>
      </w:r>
      <w:r w:rsidR="00B67DD5" w:rsidRPr="00BC22CD">
        <w:rPr>
          <w:rFonts w:ascii="Times New Roman" w:eastAsia="Calibri" w:hAnsi="Times New Roman" w:cs="Times New Roman"/>
          <w:bCs/>
          <w:sz w:val="28"/>
          <w:szCs w:val="28"/>
        </w:rPr>
        <w:t>Костинский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у</w:t>
      </w:r>
      <w:r w:rsidR="00333B2E" w:rsidRPr="00BC22CD">
        <w:rPr>
          <w:rFonts w:ascii="Times New Roman" w:eastAsia="Calibri" w:hAnsi="Times New Roman" w:cs="Times New Roman"/>
          <w:sz w:val="28"/>
          <w:szCs w:val="28"/>
        </w:rPr>
        <w:t>лучшение содержания и ремонт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 xml:space="preserve"> объектов коммунальной инфраструктуры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spacing w:after="0" w:line="240" w:lineRule="auto"/>
        <w:ind w:firstLine="142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14A7">
        <w:rPr>
          <w:rFonts w:ascii="Times New Roman" w:eastAsia="Calibri" w:hAnsi="Times New Roman" w:cs="Times New Roman"/>
          <w:sz w:val="28"/>
          <w:szCs w:val="28"/>
        </w:rPr>
        <w:t>у</w:t>
      </w:r>
      <w:r w:rsidR="008014A7" w:rsidRPr="008014A7">
        <w:rPr>
          <w:rFonts w:ascii="Times New Roman" w:eastAsia="Calibri" w:hAnsi="Times New Roman" w:cs="Times New Roman"/>
          <w:sz w:val="28"/>
          <w:szCs w:val="28"/>
        </w:rPr>
        <w:t>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iCs/>
          <w:sz w:val="28"/>
          <w:szCs w:val="28"/>
        </w:rPr>
        <w:t>обеспечение первичного воинского учета на территориях, где отсутствуют военные комиссариаты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;</w:t>
      </w:r>
    </w:p>
    <w:p w:rsidR="006B62B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Calibri" w:hAnsi="Times New Roman" w:cs="Times New Roman"/>
          <w:sz w:val="28"/>
          <w:szCs w:val="28"/>
        </w:rPr>
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A6EEB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мероприятий по ГО, транспорту, связи, торговли в границах поселения</w:t>
      </w: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B67DD5" w:rsidRPr="00BC22CD" w:rsidRDefault="00B67DD5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3B2E" w:rsidRPr="00BC22CD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уплаты налогов, сборов и иных платежей;</w:t>
      </w:r>
    </w:p>
    <w:p w:rsidR="0026291D" w:rsidRPr="00BC22CD" w:rsidRDefault="006B62B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E67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DD5" w:rsidRPr="00BC22CD">
        <w:rPr>
          <w:rFonts w:ascii="Times New Roman" w:eastAsia="Times New Roman" w:hAnsi="Times New Roman" w:cs="Times New Roman"/>
          <w:sz w:val="28"/>
          <w:szCs w:val="28"/>
        </w:rPr>
        <w:t xml:space="preserve">реализация переданных полномочий по </w:t>
      </w:r>
      <w:r w:rsidR="00B67DD5" w:rsidRPr="00BC22CD">
        <w:rPr>
          <w:rFonts w:ascii="Times New Roman" w:eastAsia="Times New Roman" w:hAnsi="Times New Roman" w:cs="Times New Roman"/>
          <w:iCs/>
          <w:sz w:val="28"/>
          <w:szCs w:val="28"/>
        </w:rPr>
        <w:t>формированию бюджета поселения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ведени</w:t>
      </w:r>
      <w:r w:rsidR="006F68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67DD5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бухгалтерского учета</w:t>
      </w:r>
      <w:r w:rsidR="00333B2E"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gramStart"/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>контрол</w:t>
      </w:r>
      <w:r w:rsidR="00C542B1">
        <w:rPr>
          <w:rFonts w:ascii="Times New Roman" w:eastAsia="Times New Roman" w:hAnsi="Times New Roman" w:cs="Times New Roman"/>
          <w:iCs/>
          <w:sz w:val="28"/>
          <w:szCs w:val="28"/>
        </w:rPr>
        <w:t>ю</w:t>
      </w:r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за</w:t>
      </w:r>
      <w:proofErr w:type="gramEnd"/>
      <w:r w:rsidR="00333B2E" w:rsidRPr="00BC22CD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исполнением бюджета по расходам;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050A2E">
        <w:rPr>
          <w:rFonts w:ascii="Times New Roman" w:eastAsia="Calibri" w:hAnsi="Times New Roman" w:cs="Times New Roman"/>
          <w:iCs/>
          <w:sz w:val="28"/>
          <w:szCs w:val="28"/>
        </w:rPr>
        <w:t xml:space="preserve">обеспечение осуществления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улучшение содержания 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земельно-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>имуществ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енного комплекса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 xml:space="preserve">улучшение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обеспечени</w:t>
      </w:r>
      <w:r w:rsidR="00117EA3" w:rsidRPr="00BC22CD">
        <w:rPr>
          <w:rFonts w:ascii="Times New Roman" w:eastAsia="Calibri" w:hAnsi="Times New Roman" w:cs="Times New Roman"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 xml:space="preserve"> мер пожарной безопасности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и содержани</w:t>
      </w:r>
      <w:r w:rsidR="00117EA3" w:rsidRPr="00BC22CD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="009B6F06"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 добровольной народной дружины</w:t>
      </w:r>
      <w:r w:rsidRPr="00BC22C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9B6F06" w:rsidRPr="00BC22CD">
        <w:rPr>
          <w:rFonts w:ascii="Times New Roman" w:eastAsia="Calibri" w:hAnsi="Times New Roman" w:cs="Times New Roman"/>
          <w:sz w:val="28"/>
          <w:szCs w:val="28"/>
        </w:rPr>
        <w:t>повышение уровня организации и проведения культурно-массовых мероприятий, библиотечного обслуживания населения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6291D" w:rsidRPr="00BC22CD" w:rsidRDefault="0026291D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B6F06"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своевременное пенсионное обеспечение за выслугу лет муниципальным служащим</w:t>
      </w:r>
      <w:r w:rsidRPr="00BC22CD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CA6EEB" w:rsidRPr="00BC22CD" w:rsidRDefault="00CA6EEB" w:rsidP="00E676B4">
      <w:pPr>
        <w:spacing w:after="0" w:line="240" w:lineRule="auto"/>
        <w:ind w:firstLine="142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Сроки </w:t>
      </w:r>
      <w:r w:rsidR="006B62BB" w:rsidRPr="00BC22CD">
        <w:rPr>
          <w:rFonts w:ascii="Times New Roman" w:eastAsia="Calibri" w:hAnsi="Times New Roman" w:cs="Times New Roman"/>
          <w:sz w:val="28"/>
          <w:szCs w:val="28"/>
        </w:rPr>
        <w:t>реализации программы 2023-2028 г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Центральным элементом системы муниципального планирования является прогноз. Прогнозирование экономического и социального развития - одна из важнейших задач, формирующих базу для принятия решений. В современных условиях макроэкономические прогнозы служат экономическим ориентиром развития территории на долгосрочную и среднесрочную перспективы. </w:t>
      </w:r>
    </w:p>
    <w:p w:rsidR="00CA6EEB" w:rsidRPr="00BC22CD" w:rsidRDefault="00CA6EEB" w:rsidP="00E676B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(далее – прогноз) разрабатывается на среднесрочный период ежегодно с учётом вероятностного воздействия внутренних и внешних политических, экономических и других факторов социально-экономического развития Российской Федерации, Оренбургской области, а также прогноза 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37FEB" w:rsidRPr="00BC22CD">
        <w:rPr>
          <w:rFonts w:ascii="Times New Roman" w:eastAsia="Calibri" w:hAnsi="Times New Roman" w:cs="Times New Roman"/>
          <w:sz w:val="28"/>
          <w:szCs w:val="28"/>
        </w:rPr>
        <w:t>Курманаевский</w:t>
      </w:r>
      <w:proofErr w:type="spellEnd"/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 район.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социально-экономического развития,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реализацией документов муниципального планирования сопровождаются мониторингом и анализом процессов и явлений в сфере социально-экономического развития поселения. Данная работа осуществляется на системной основе. Основной задачей является выявление проблем на ранних стадиях их возникновения, разработка и реализация мер для их устранения.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практике органов местного самоуправления применяются программно-целевые инструменты в виде муниципальных программ. 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 и реализации муниципальных программ утверждён 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поста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новлением Администрации </w:t>
      </w:r>
      <w:r w:rsidR="00CD5733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Костинского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от </w:t>
      </w:r>
      <w:r w:rsidR="00A53EE7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06.04.2023 № 3</w:t>
      </w:r>
      <w:r w:rsidR="00005C42"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BC22CD">
        <w:rPr>
          <w:rFonts w:ascii="Times New Roman" w:eastAsia="Calibri" w:hAnsi="Times New Roman" w:cs="Times New Roman"/>
          <w:color w:val="000000"/>
          <w:sz w:val="28"/>
          <w:szCs w:val="28"/>
        </w:rPr>
        <w:t>-п «Об утверждении Порядка разработки, согласования, утверждения, реализации и оценки эффективности муниципальных программ», в соответствии с которым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осуществляется оценка их эффективности.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 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Зарегистрированное н</w:t>
      </w:r>
      <w:r w:rsidRPr="00BC22CD">
        <w:rPr>
          <w:rFonts w:ascii="Times New Roman" w:eastAsia="Calibri" w:hAnsi="Times New Roman" w:cs="Times New Roman"/>
          <w:sz w:val="28"/>
          <w:szCs w:val="28"/>
        </w:rPr>
        <w:t>аселени</w:t>
      </w:r>
      <w:r w:rsidR="00090DFF" w:rsidRPr="00BC22CD">
        <w:rPr>
          <w:rFonts w:ascii="Times New Roman" w:eastAsia="Calibri" w:hAnsi="Times New Roman" w:cs="Times New Roman"/>
          <w:sz w:val="28"/>
          <w:szCs w:val="28"/>
        </w:rPr>
        <w:t>е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005C42" w:rsidRPr="00BC22CD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3519">
        <w:rPr>
          <w:rFonts w:ascii="Times New Roman" w:eastAsia="Calibri" w:hAnsi="Times New Roman" w:cs="Times New Roman"/>
          <w:sz w:val="28"/>
          <w:szCs w:val="28"/>
        </w:rPr>
        <w:t xml:space="preserve">сельсовет </w:t>
      </w:r>
      <w:r w:rsidR="009D5566">
        <w:rPr>
          <w:rFonts w:ascii="Times New Roman" w:eastAsia="Calibri" w:hAnsi="Times New Roman" w:cs="Times New Roman"/>
          <w:sz w:val="28"/>
          <w:szCs w:val="28"/>
        </w:rPr>
        <w:t>в 2025</w:t>
      </w:r>
      <w:r w:rsidR="009E1168" w:rsidRPr="00683519">
        <w:rPr>
          <w:rFonts w:ascii="Times New Roman" w:eastAsia="Calibri" w:hAnsi="Times New Roman" w:cs="Times New Roman"/>
          <w:sz w:val="28"/>
          <w:szCs w:val="28"/>
        </w:rPr>
        <w:t xml:space="preserve"> году составило – </w:t>
      </w:r>
      <w:r w:rsidR="00683519">
        <w:rPr>
          <w:rFonts w:ascii="Times New Roman" w:eastAsia="Calibri" w:hAnsi="Times New Roman" w:cs="Times New Roman"/>
          <w:sz w:val="28"/>
          <w:szCs w:val="28"/>
        </w:rPr>
        <w:t>5</w:t>
      </w:r>
      <w:r w:rsidR="009D5566">
        <w:rPr>
          <w:rFonts w:ascii="Times New Roman" w:eastAsia="Calibri" w:hAnsi="Times New Roman" w:cs="Times New Roman"/>
          <w:sz w:val="28"/>
          <w:szCs w:val="28"/>
        </w:rPr>
        <w:t>21</w:t>
      </w:r>
      <w:r w:rsidR="00050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2CD">
        <w:rPr>
          <w:rFonts w:ascii="Times New Roman" w:eastAsia="Calibri" w:hAnsi="Times New Roman" w:cs="Times New Roman"/>
          <w:sz w:val="28"/>
          <w:szCs w:val="28"/>
        </w:rPr>
        <w:t>челов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ека, </w:t>
      </w:r>
      <w:r w:rsidRPr="00BC22CD">
        <w:rPr>
          <w:rFonts w:ascii="Times New Roman" w:eastAsia="Calibri" w:hAnsi="Times New Roman" w:cs="Times New Roman"/>
          <w:sz w:val="28"/>
          <w:szCs w:val="28"/>
        </w:rPr>
        <w:t>из них:</w:t>
      </w:r>
    </w:p>
    <w:p w:rsidR="00CA6EEB" w:rsidRPr="00BC22CD" w:rsidRDefault="009C051C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с. </w:t>
      </w:r>
      <w:proofErr w:type="gramStart"/>
      <w:r w:rsidR="00196C9C" w:rsidRPr="00BC22CD">
        <w:rPr>
          <w:rFonts w:ascii="Times New Roman" w:eastAsia="Calibri" w:hAnsi="Times New Roman" w:cs="Times New Roman"/>
          <w:sz w:val="28"/>
          <w:szCs w:val="28"/>
        </w:rPr>
        <w:t>Костино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66">
        <w:rPr>
          <w:rFonts w:ascii="Times New Roman" w:eastAsia="Calibri" w:hAnsi="Times New Roman" w:cs="Times New Roman"/>
          <w:sz w:val="28"/>
          <w:szCs w:val="28"/>
        </w:rPr>
        <w:t>431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bookmarkStart w:id="0" w:name="_GoBack"/>
      <w:bookmarkEnd w:id="0"/>
    </w:p>
    <w:p w:rsidR="00CA6EEB" w:rsidRPr="00BC22CD" w:rsidRDefault="009E1168" w:rsidP="00E676B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="00196C9C" w:rsidRPr="00BC22CD">
        <w:rPr>
          <w:rFonts w:ascii="Times New Roman" w:eastAsia="Calibri" w:hAnsi="Times New Roman" w:cs="Times New Roman"/>
          <w:sz w:val="28"/>
          <w:szCs w:val="28"/>
        </w:rPr>
        <w:t>вановка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– 9</w:t>
      </w:r>
      <w:r w:rsidR="006734D3">
        <w:rPr>
          <w:rFonts w:ascii="Times New Roman" w:eastAsia="Calibri" w:hAnsi="Times New Roman" w:cs="Times New Roman"/>
          <w:sz w:val="28"/>
          <w:szCs w:val="28"/>
        </w:rPr>
        <w:t>0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 xml:space="preserve"> чел</w:t>
      </w:r>
      <w:r w:rsidR="0026291D"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Кризисное состояние жилищно-коммунального комплекса обусловлено его неудовлетворительным финансовым положением, высокой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затратностью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>, отсутствием экономических стимулов для снижения издержек при оказании жилищно-коммунальных услуг, низкой платежеспособностью населения, неразвитостью конкурентной среды и, как следствие, высокой степенью износа основных фондов.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Причинами возникновения этих проблем являются: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-естественное старение домов;</w:t>
      </w:r>
    </w:p>
    <w:p w:rsidR="00CA6EEB" w:rsidRPr="00BC22CD" w:rsidRDefault="00E37F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высокая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A6EEB" w:rsidRPr="00BC22CD">
        <w:rPr>
          <w:rFonts w:ascii="Times New Roman" w:eastAsia="Calibri" w:hAnsi="Times New Roman" w:cs="Times New Roman"/>
          <w:sz w:val="28"/>
          <w:szCs w:val="28"/>
        </w:rPr>
        <w:t>затратность</w:t>
      </w:r>
      <w:proofErr w:type="spell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работ по капитальному ремонту;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-недостаточность сре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дств собственников на текущи</w:t>
      </w:r>
      <w:r w:rsidRPr="00BC22CD">
        <w:rPr>
          <w:rFonts w:ascii="Times New Roman" w:eastAsia="Calibri" w:hAnsi="Times New Roman" w:cs="Times New Roman"/>
          <w:sz w:val="28"/>
          <w:szCs w:val="28"/>
        </w:rPr>
        <w:t>й ремонт;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-нарушение правил эксплуатации объектов;</w:t>
      </w:r>
    </w:p>
    <w:p w:rsidR="00CA6EEB" w:rsidRPr="00BC22CD" w:rsidRDefault="00CA6EEB" w:rsidP="00E676B4">
      <w:pPr>
        <w:spacing w:after="0" w:line="240" w:lineRule="auto"/>
        <w:ind w:firstLine="54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-недоступность долгосрочных инвестиционных ресурсов для жилищно-коммунальных предприятий.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Основной проблемой систем водоснабжения является — высокий износ водопроводных сетей и </w:t>
      </w:r>
      <w:r w:rsidR="009E1168" w:rsidRPr="00BC22CD">
        <w:rPr>
          <w:rFonts w:ascii="Times New Roman" w:eastAsia="Calibri" w:hAnsi="Times New Roman" w:cs="Times New Roman"/>
          <w:sz w:val="28"/>
          <w:szCs w:val="28"/>
        </w:rPr>
        <w:t>сооружений (70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%) во всех населенных пунктах поселения.</w:t>
      </w:r>
    </w:p>
    <w:p w:rsidR="00CA6EEB" w:rsidRPr="00BC22CD" w:rsidRDefault="00005C42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расположено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2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CA6EEB" w:rsidRPr="00BC22CD">
        <w:rPr>
          <w:rFonts w:ascii="Times New Roman" w:eastAsia="Calibri" w:hAnsi="Times New Roman" w:cs="Times New Roman"/>
          <w:sz w:val="28"/>
          <w:szCs w:val="28"/>
        </w:rPr>
        <w:t>населённых</w:t>
      </w:r>
      <w:proofErr w:type="gramEnd"/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пункта. В настоящее время </w:t>
      </w:r>
      <w:r w:rsidR="00196C9C" w:rsidRPr="00BC22CD">
        <w:rPr>
          <w:rFonts w:ascii="Times New Roman" w:eastAsia="Calibri" w:hAnsi="Times New Roman" w:cs="Times New Roman"/>
          <w:sz w:val="28"/>
          <w:szCs w:val="28"/>
        </w:rPr>
        <w:t>проживает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66">
        <w:rPr>
          <w:rFonts w:ascii="Times New Roman" w:eastAsia="Calibri" w:hAnsi="Times New Roman" w:cs="Times New Roman"/>
          <w:sz w:val="28"/>
          <w:szCs w:val="28"/>
        </w:rPr>
        <w:t xml:space="preserve">342 </w:t>
      </w:r>
      <w:r w:rsidRPr="00BC22CD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9D5566">
        <w:rPr>
          <w:rFonts w:ascii="Times New Roman" w:eastAsia="Calibri" w:hAnsi="Times New Roman" w:cs="Times New Roman"/>
          <w:sz w:val="28"/>
          <w:szCs w:val="28"/>
        </w:rPr>
        <w:t>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. Высокий уровень благоустройства населённых пунктов –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CA6EEB" w:rsidRPr="00BC22CD" w:rsidRDefault="00CA6EEB" w:rsidP="00E676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обе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спечения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благоустройства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необходимо регуля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рно проводить следующие работы: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содержанию и ремонту памятника воинам, погибшим в годы Великой Отечественной войны;</w:t>
      </w:r>
    </w:p>
    <w:p w:rsidR="00CA6EEB" w:rsidRPr="00BC22CD" w:rsidRDefault="00E676B4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 мероприятия по благоустройству и содержанию мест захоронения;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санитарной очистке территории;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скашиванию травы в летний период;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мероприятия по озеленению (посадка цветов, кустарников, деревьев);</w:t>
      </w:r>
    </w:p>
    <w:p w:rsidR="00CA6EEB" w:rsidRPr="00BC22CD" w:rsidRDefault="00C74B5F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-мероприятия</w:t>
      </w:r>
      <w:r w:rsidR="00F151DF"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по организации наружного освещения на территории сельского поселения;</w:t>
      </w:r>
    </w:p>
    <w:p w:rsidR="00CA6EEB" w:rsidRPr="00BC22CD" w:rsidRDefault="00CA6EEB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то же время в вопросах благоустройства территории поселения имеется ряд проблем.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Администрации поселения необходимо производить скашивание травы и уничтожение очагов произрастания растений, вызывающих аллергическую реакцию.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полномочий в сфере жилищно-коммунального хозяйства и благоустройства будут осуществлены следующие основные мероприятия в соответствии с их содержанием и направленностью: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1.Текущи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>й ремонт муниципальных объектов коммунального хозяйства.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2.Мероприятия по владению, пользованию и распоряжению имуществом, находящимся в муниципальной собственности.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3.Мероприятия по благоустройству.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рамках реализации основных мероприятий будет предусмотрено следующее: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текущее содержание и ремонт системы уличного освещения;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х на благоустройство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кладбищ;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</w:t>
      </w:r>
      <w:r w:rsidR="009023FA">
        <w:rPr>
          <w:rFonts w:ascii="Times New Roman" w:eastAsia="Calibri" w:hAnsi="Times New Roman" w:cs="Times New Roman"/>
          <w:sz w:val="28"/>
          <w:szCs w:val="28"/>
        </w:rPr>
        <w:t>,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направленных на текущее содержание и ремонт объектов коммунальной инфраструктуры.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 выполнение мероприятий, направленных на ликвид</w:t>
      </w:r>
      <w:r w:rsidR="009C051C" w:rsidRPr="00BC22CD">
        <w:rPr>
          <w:rFonts w:ascii="Times New Roman" w:eastAsia="Calibri" w:hAnsi="Times New Roman" w:cs="Times New Roman"/>
          <w:sz w:val="28"/>
          <w:szCs w:val="28"/>
        </w:rPr>
        <w:t>ацию несанкционированных свалок.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Местное самоуправление в Российской Федерации составляет одну из основ конституционного строя. Его положение в политическое системе российского общества определяется тем, что данный уровень власти наиболее приближен к населению, решает вопросы удовлетворения основных жизненных потребностей населения, им формируется и ему непосредственно подконтролен.</w:t>
      </w:r>
    </w:p>
    <w:p w:rsidR="00CA6EEB" w:rsidRPr="00BC22CD" w:rsidRDefault="009C051C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Аппарат администрации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Костинского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сельсовета является органом местного самоуправления, обеспечивающим деятельность главы муниципального образования.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Качественная и своевременная работа по реализации программных мероприятий будет способствовать повышению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эффективности исполнения полномочий главы муниципального образования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и аппарата администрации, поддержка отдельных категорий граждан.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Налоговые льготы по местным налогам на территории муниципального образования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предоставляются на основании решения Совета депутатов </w:t>
      </w:r>
      <w:r w:rsidRPr="00683519">
        <w:rPr>
          <w:rFonts w:ascii="Times New Roman" w:eastAsia="Times New Roman" w:hAnsi="Times New Roman" w:cs="Times New Roman"/>
          <w:sz w:val="28"/>
          <w:szCs w:val="28"/>
        </w:rPr>
        <w:t>от 29.11.2019 г. №</w:t>
      </w:r>
      <w:r w:rsidR="00A53EE7" w:rsidRPr="00683519">
        <w:rPr>
          <w:rFonts w:ascii="Times New Roman" w:eastAsia="Times New Roman" w:hAnsi="Times New Roman" w:cs="Times New Roman"/>
          <w:sz w:val="28"/>
          <w:szCs w:val="28"/>
        </w:rPr>
        <w:t>118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порядка уплаты зе</w:t>
      </w:r>
      <w:r w:rsidR="00C74B5F" w:rsidRPr="00BC22CD">
        <w:rPr>
          <w:rFonts w:ascii="Times New Roman" w:eastAsia="Times New Roman" w:hAnsi="Times New Roman" w:cs="Times New Roman"/>
          <w:sz w:val="28"/>
          <w:szCs w:val="28"/>
        </w:rPr>
        <w:t>мельного налога на территории муниципального образования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733" w:rsidRPr="00BC22CD">
        <w:rPr>
          <w:rFonts w:ascii="Times New Roman" w:eastAsia="Times New Roman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Times New Roman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области».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по вышеуказанному решению предоставляются отдельным категориям налогоплательщиков: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учреждениям и органам местного самоуправления с целью уменьшения расходов плательщиков, воспользовавшихся льготами, финансовое обеспечение которых осуществляется за счёт бюджетов бюджетной системы;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- физическим лицам с целью повышения их социальной защищенности путем сохранения их доходов;</w:t>
      </w:r>
    </w:p>
    <w:p w:rsidR="00E37F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BC22CD">
        <w:rPr>
          <w:rFonts w:ascii="Times New Roman" w:eastAsia="Times New Roman" w:hAnsi="Times New Roman" w:cs="Times New Roman"/>
          <w:sz w:val="28"/>
          <w:szCs w:val="28"/>
        </w:rPr>
        <w:t>инвесторам, реализующим инвестиционные проекты на территории муниципального образования для формирования благоприятного инвестиционного климата.</w:t>
      </w:r>
    </w:p>
    <w:p w:rsidR="00CA6EEB" w:rsidRPr="00BC22CD" w:rsidRDefault="00E37FEB" w:rsidP="00E676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2CD">
        <w:rPr>
          <w:rFonts w:ascii="Times New Roman" w:eastAsia="Times New Roman" w:hAnsi="Times New Roman" w:cs="Times New Roman"/>
          <w:sz w:val="28"/>
          <w:szCs w:val="28"/>
        </w:rPr>
        <w:t>Налоговые льготы указанным налогоплательщикам предоставляются бессрочно.</w:t>
      </w:r>
    </w:p>
    <w:p w:rsidR="00CA6EEB" w:rsidRPr="00BC22CD" w:rsidRDefault="00CA6EEB" w:rsidP="00E676B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мун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>Костинский</w:t>
      </w:r>
      <w:r w:rsidR="009C051C"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сельсовет</w:t>
      </w:r>
      <w:r w:rsidRPr="00BC22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ведется определенная работа по предупреждению пожаров: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-ведется периодическое освещение в средствах массовой информации документов по указанной тематике.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 w:rsidRPr="00BC22CD">
        <w:rPr>
          <w:rFonts w:ascii="Times New Roman" w:eastAsia="Calibri" w:hAnsi="Times New Roman" w:cs="Times New Roman"/>
          <w:bCs/>
          <w:sz w:val="28"/>
          <w:szCs w:val="28"/>
        </w:rPr>
        <w:t xml:space="preserve"> социально неадаптированных граждан.</w:t>
      </w:r>
    </w:p>
    <w:p w:rsidR="00CA6EEB" w:rsidRPr="00BC22CD" w:rsidRDefault="00CA6EEB" w:rsidP="00E676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CA6EEB" w:rsidRPr="00BC22CD" w:rsidRDefault="00CA6EEB" w:rsidP="00E676B4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Статья 44 Конституция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значение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как на федеральном уровне, так и в муниципальных образованиях.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Из-за отсутствия материальных и моральных стимулов меценатство культуры развивается крайне медленно и не оказывает влияния на ее состояние. В то же время возможность увеличения собственн</w:t>
      </w:r>
      <w:r w:rsidR="00C74B5F" w:rsidRPr="00BC22CD">
        <w:rPr>
          <w:rFonts w:ascii="Times New Roman" w:eastAsia="Calibri" w:hAnsi="Times New Roman" w:cs="Times New Roman"/>
          <w:sz w:val="28"/>
          <w:szCs w:val="28"/>
        </w:rPr>
        <w:t xml:space="preserve">ых доходов учреждений культуры 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ограничена их социальными целями, недостаточным уровнем благосостояния населения.</w:t>
      </w:r>
    </w:p>
    <w:p w:rsidR="00CA6EEB" w:rsidRPr="00BC22CD" w:rsidRDefault="00C74B5F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Материально-техническая база</w:t>
      </w:r>
      <w:r w:rsidR="00CA6EEB" w:rsidRPr="00BC22CD">
        <w:rPr>
          <w:rFonts w:ascii="Times New Roman" w:eastAsia="Calibri" w:hAnsi="Times New Roman" w:cs="Times New Roman"/>
          <w:sz w:val="28"/>
          <w:szCs w:val="28"/>
        </w:rPr>
        <w:t xml:space="preserve"> учреждений культуры одна из главных проблем отрасли и требует дальнейшего укрепления, что возможно при увеличении ее финансирования. 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Необходимость решения указанных в настоящей Программе задач вытекает из закрепленной в Конституции и действующем законодательстве обязательности организации культурной деятельности на территории поселения.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CA6EEB" w:rsidRPr="00BC22CD" w:rsidRDefault="00CA6EEB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соответствии с анализом выявленных проблем в области ку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льтуры администрация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определяет цели и приоритеты развития отдельных видов культурной деятельности, определяет потребность в предоставлении культурно-информационных услуг за счет бюджетных средств, а также обеспечивает финансовую поддержку проведения культурных мероприятий. Следовательно, решение поставленных в настоящей Программе задач входит в безусловную компе</w:t>
      </w:r>
      <w:r w:rsidR="00E37FEB" w:rsidRPr="00BC22CD">
        <w:rPr>
          <w:rFonts w:ascii="Times New Roman" w:eastAsia="Calibri" w:hAnsi="Times New Roman" w:cs="Times New Roman"/>
          <w:sz w:val="28"/>
          <w:szCs w:val="28"/>
        </w:rPr>
        <w:t xml:space="preserve">тенцию администрации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муниципальном образовании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Костинск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>ий сельсовет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 в соответствии с решением Совета депутатов муниципального образования Костинский сельсовет </w:t>
      </w:r>
      <w:r w:rsidRPr="00683519">
        <w:rPr>
          <w:rFonts w:ascii="Times New Roman" w:eastAsia="Calibri" w:hAnsi="Times New Roman" w:cs="Times New Roman"/>
          <w:sz w:val="28"/>
          <w:szCs w:val="28"/>
        </w:rPr>
        <w:t>№68 от 05.06.2018</w:t>
      </w: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C22CD">
        <w:rPr>
          <w:rFonts w:ascii="Times New Roman" w:eastAsia="Calibri" w:hAnsi="Times New Roman" w:cs="Times New Roman"/>
          <w:sz w:val="28"/>
          <w:szCs w:val="28"/>
        </w:rPr>
        <w:t>Об установлении пенсии за выслугу лет лицам, замещавшим муниципальные должности и должности муниципальной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службы органов местного самоуправления муниципального образования Костинский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2C783F" w:rsidRPr="00BC22CD">
        <w:rPr>
          <w:rFonts w:ascii="Times New Roman" w:eastAsia="Calibri" w:hAnsi="Times New Roman" w:cs="Times New Roman"/>
          <w:sz w:val="28"/>
          <w:szCs w:val="28"/>
        </w:rPr>
        <w:t>»</w:t>
      </w:r>
      <w:r w:rsidRPr="00BC22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>В результ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ате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програ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ммы муниципальным служащим </w:t>
      </w:r>
      <w:r w:rsidRPr="00BC22CD">
        <w:rPr>
          <w:rFonts w:ascii="Times New Roman" w:eastAsia="Calibri" w:hAnsi="Times New Roman" w:cs="Times New Roman"/>
          <w:sz w:val="28"/>
          <w:szCs w:val="28"/>
        </w:rPr>
        <w:t>предоставлено право на дополнительные гарантии, направленные на повышение уровня жизни. Социаль</w:t>
      </w:r>
      <w:r w:rsidR="00944259" w:rsidRPr="00BC22CD">
        <w:rPr>
          <w:rFonts w:ascii="Times New Roman" w:eastAsia="Calibri" w:hAnsi="Times New Roman" w:cs="Times New Roman"/>
          <w:sz w:val="28"/>
          <w:szCs w:val="28"/>
        </w:rPr>
        <w:t xml:space="preserve">ная эффективность реализации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программы выражена в улучшении </w:t>
      </w:r>
      <w:proofErr w:type="gramStart"/>
      <w:r w:rsidRPr="00BC22CD">
        <w:rPr>
          <w:rFonts w:ascii="Times New Roman" w:eastAsia="Calibri" w:hAnsi="Times New Roman" w:cs="Times New Roman"/>
          <w:sz w:val="28"/>
          <w:szCs w:val="28"/>
        </w:rPr>
        <w:t>качества жизни отдельных категорий населения сельского поселения</w:t>
      </w:r>
      <w:proofErr w:type="gram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путем предоставления своевременно и в полном объеме пенсионного обеспечения в соответствии с действующим законодате</w:t>
      </w:r>
      <w:r w:rsidR="009D4805" w:rsidRPr="00BC22CD">
        <w:rPr>
          <w:rFonts w:ascii="Times New Roman" w:eastAsia="Calibri" w:hAnsi="Times New Roman" w:cs="Times New Roman"/>
          <w:sz w:val="28"/>
          <w:szCs w:val="28"/>
        </w:rPr>
        <w:t xml:space="preserve">льством. 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Программа предполагает выраженную социальную направленность. </w:t>
      </w:r>
    </w:p>
    <w:p w:rsidR="00D25C55" w:rsidRPr="00BC22CD" w:rsidRDefault="00D25C55" w:rsidP="00E676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EB8" w:rsidRDefault="00693EB8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ind w:firstLine="567"/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F151DF" w:rsidRDefault="00F151DF" w:rsidP="00E676B4">
      <w:pPr>
        <w:jc w:val="both"/>
        <w:rPr>
          <w:color w:val="FF0000"/>
        </w:rPr>
      </w:pPr>
    </w:p>
    <w:p w:rsidR="00117EA3" w:rsidRDefault="00117EA3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color w:val="FF0000"/>
        </w:rPr>
      </w:pPr>
    </w:p>
    <w:p w:rsidR="00BC22CD" w:rsidRDefault="00BC22CD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Default="00117EA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4541C1" w:rsidRDefault="004541C1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50A2E" w:rsidRDefault="00050A2E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6734D3" w:rsidRDefault="006734D3" w:rsidP="00E676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117EA3" w:rsidRPr="00B17FEE" w:rsidRDefault="00117EA3" w:rsidP="00B17FE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B17FEE" w:rsidRPr="00BC22CD" w:rsidRDefault="00693EB8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Паспорт </w:t>
      </w:r>
      <w:r w:rsidR="002C42FF" w:rsidRPr="00BC22CD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  <w:t>Программы</w:t>
      </w:r>
    </w:p>
    <w:p w:rsidR="00B17FEE" w:rsidRPr="00BC22CD" w:rsidRDefault="00B17FEE" w:rsidP="00B17F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2FF" w:rsidRPr="00BC22CD" w:rsidRDefault="002C42FF" w:rsidP="002C42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BC22CD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  <w:proofErr w:type="spellStart"/>
      <w:r w:rsidRPr="00BC22CD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BC22CD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 </w:t>
      </w:r>
    </w:p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tbl>
      <w:tblPr>
        <w:tblW w:w="10139" w:type="dxa"/>
        <w:tblInd w:w="-81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319"/>
        <w:gridCol w:w="4820"/>
      </w:tblGrid>
      <w:tr w:rsidR="00B17FEE" w:rsidRPr="00BC22CD" w:rsidTr="006734D3">
        <w:trPr>
          <w:trHeight w:val="1076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2C783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муниципального образования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Курманаевского</w:t>
            </w:r>
            <w:proofErr w:type="spellEnd"/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B17FEE" w:rsidRPr="00BC22CD" w:rsidTr="006734D3">
        <w:trPr>
          <w:trHeight w:val="303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2023-2028</w:t>
            </w:r>
          </w:p>
        </w:tc>
      </w:tr>
      <w:tr w:rsidR="00B17FEE" w:rsidRPr="00BC22CD" w:rsidTr="006734D3">
        <w:trPr>
          <w:trHeight w:val="70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2C42FF" w:rsidP="008120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Сбалансированное, комплексное развитие территории муниципального</w:t>
            </w:r>
            <w:r w:rsidR="00B17FEE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="00CD5733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Костинский</w:t>
            </w:r>
            <w:r w:rsidR="006935E1"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9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 (подпрограммы) (при необходимости)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Программы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70DB1" w:rsidRPr="00BC22CD" w:rsidRDefault="00270DB1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B06D1" w:rsidRPr="00BC22CD">
              <w:rPr>
                <w:sz w:val="28"/>
                <w:szCs w:val="28"/>
              </w:rPr>
              <w:t xml:space="preserve"> 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общих расход</w:t>
            </w:r>
            <w:r w:rsidR="006F68DD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="00EB06D1" w:rsidRPr="00BC22CD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F151DF" w:rsidRPr="00BC22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70DB1" w:rsidRPr="00BC22CD" w:rsidRDefault="00647346" w:rsidP="00647346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по переданным полномочиям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B17FEE" w:rsidRPr="00BC22CD" w:rsidRDefault="00DD6DF7" w:rsidP="00B17F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270DB1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 в общих расходах бюджета</w:t>
            </w:r>
            <w:r w:rsidR="00F151DF" w:rsidRPr="00BC22C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1340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Программы, в том числе по годам реализации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EA7F04" w:rsidRDefault="00B17FEE" w:rsidP="00B17FEE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Общий объем финансирования по Программе составляет –</w:t>
            </w:r>
            <w:r w:rsidR="00C76230" w:rsidRPr="00903543">
              <w:rPr>
                <w:rFonts w:ascii="Times New Roman" w:eastAsia="Times New Roman" w:hAnsi="Times New Roman" w:cs="Arial"/>
                <w:sz w:val="28"/>
                <w:szCs w:val="28"/>
              </w:rPr>
              <w:t>33</w:t>
            </w:r>
            <w:r w:rsidR="003F1A8D" w:rsidRPr="00903543">
              <w:rPr>
                <w:rFonts w:ascii="Times New Roman" w:eastAsia="Times New Roman" w:hAnsi="Times New Roman" w:cs="Arial"/>
                <w:sz w:val="28"/>
                <w:szCs w:val="28"/>
              </w:rPr>
              <w:t>806</w:t>
            </w:r>
            <w:r w:rsidR="00C76230" w:rsidRPr="00903543">
              <w:rPr>
                <w:rFonts w:ascii="Times New Roman" w:eastAsia="Times New Roman" w:hAnsi="Times New Roman" w:cs="Arial"/>
                <w:sz w:val="28"/>
                <w:szCs w:val="28"/>
              </w:rPr>
              <w:t>,</w:t>
            </w:r>
            <w:r w:rsidR="003F1A8D" w:rsidRPr="00903543">
              <w:rPr>
                <w:rFonts w:ascii="Times New Roman" w:eastAsia="Times New Roman" w:hAnsi="Times New Roman" w:cs="Arial"/>
                <w:sz w:val="28"/>
                <w:szCs w:val="28"/>
              </w:rPr>
              <w:t>480</w:t>
            </w:r>
            <w:r w:rsidR="00C76230" w:rsidRPr="00903543">
              <w:rPr>
                <w:rFonts w:ascii="Times New Roman" w:eastAsia="Times New Roman" w:hAnsi="Times New Roman" w:cs="Arial"/>
                <w:sz w:val="28"/>
                <w:szCs w:val="28"/>
              </w:rPr>
              <w:t>53</w:t>
            </w:r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тыс</w:t>
            </w:r>
            <w:proofErr w:type="gramStart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.р</w:t>
            </w:r>
            <w:proofErr w:type="gramEnd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>ублей</w:t>
            </w:r>
            <w:proofErr w:type="spellEnd"/>
            <w:r w:rsidRPr="00EA7F04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, в том числе по годам реализации: 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год – </w:t>
            </w:r>
            <w:r w:rsidR="008C7315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B6C94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8C7315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7B6C94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863E3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2024 год – </w:t>
            </w:r>
            <w:r w:rsidR="00B827DA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6655,53685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03109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2025 год – </w:t>
            </w:r>
            <w:r w:rsidR="003F1A8D"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9253,27120 </w:t>
            </w:r>
            <w:proofErr w:type="spellStart"/>
            <w:r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603109"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90354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17FEE" w:rsidRPr="00EA7F04" w:rsidRDefault="0046183D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2026 год –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3782,58026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EA7F04" w:rsidRDefault="00B17FEE" w:rsidP="00B1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 –</w:t>
            </w:r>
            <w:r w:rsidR="007C3DE8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4387,48111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 </w:t>
            </w:r>
          </w:p>
          <w:p w:rsidR="00B17FEE" w:rsidRPr="00BC22CD" w:rsidRDefault="007C3DE8" w:rsidP="00C76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2028 год – </w:t>
            </w:r>
            <w:r w:rsidR="00C76230">
              <w:rPr>
                <w:rFonts w:ascii="Times New Roman" w:eastAsia="Times New Roman" w:hAnsi="Times New Roman" w:cs="Times New Roman"/>
                <w:sz w:val="28"/>
                <w:szCs w:val="28"/>
              </w:rPr>
              <w:t>4387,48111</w:t>
            </w:r>
            <w:r w:rsidR="00F151DF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B17FEE" w:rsidRPr="00EA7F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47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B17FEE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Влияние на достижение национальных целей развития Оренбургской области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отсутствует</w:t>
            </w:r>
          </w:p>
        </w:tc>
      </w:tr>
      <w:tr w:rsidR="00B17FEE" w:rsidRPr="00BC22CD" w:rsidTr="006734D3">
        <w:tblPrEx>
          <w:tblCellMar>
            <w:top w:w="63" w:type="dxa"/>
            <w:right w:w="3" w:type="dxa"/>
          </w:tblCellMar>
        </w:tblPrEx>
        <w:trPr>
          <w:trHeight w:val="628"/>
        </w:trPr>
        <w:tc>
          <w:tcPr>
            <w:tcW w:w="5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17FEE" w:rsidRPr="00BC22CD" w:rsidRDefault="00B17FEE" w:rsidP="00647346">
            <w:pPr>
              <w:spacing w:line="259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иными Программами </w:t>
            </w:r>
          </w:p>
        </w:tc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17FEE" w:rsidRPr="00BC22CD" w:rsidRDefault="00B17FEE" w:rsidP="00B17FE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22CD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B17FEE" w:rsidRPr="00BC22CD" w:rsidRDefault="00B17FEE" w:rsidP="00B17FEE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17FEE" w:rsidRDefault="00B17FEE">
      <w:pPr>
        <w:sectPr w:rsidR="00B17FEE" w:rsidSect="001B2F98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B17FEE" w:rsidRDefault="00B17FEE"/>
    <w:p w:rsidR="006935E1" w:rsidRPr="006935E1" w:rsidRDefault="000936E4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93EB8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935E1" w:rsidRPr="006935E1" w:rsidRDefault="006935E1" w:rsidP="00693EB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35E1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сельсовет 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935E1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6935E1">
        <w:rPr>
          <w:rFonts w:ascii="Times New Roman" w:eastAsia="Calibri" w:hAnsi="Times New Roman" w:cs="Times New Roman"/>
          <w:sz w:val="28"/>
          <w:szCs w:val="28"/>
        </w:rPr>
        <w:t xml:space="preserve"> района Оренбу</w:t>
      </w:r>
      <w:r>
        <w:rPr>
          <w:rFonts w:ascii="Times New Roman" w:eastAsia="Calibri" w:hAnsi="Times New Roman" w:cs="Times New Roman"/>
          <w:sz w:val="28"/>
          <w:szCs w:val="28"/>
        </w:rPr>
        <w:t>ргской области</w:t>
      </w:r>
      <w:r w:rsidRPr="006935E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35E1" w:rsidRPr="006935E1" w:rsidRDefault="006935E1" w:rsidP="006935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6935E1">
        <w:rPr>
          <w:rFonts w:ascii="Times New Roman" w:eastAsia="Calibri" w:hAnsi="Times New Roman" w:cs="Times New Roman"/>
          <w:sz w:val="24"/>
          <w:szCs w:val="28"/>
        </w:rPr>
        <w:t>Значение показателей Программы</w:t>
      </w:r>
    </w:p>
    <w:p w:rsidR="006935E1" w:rsidRPr="006935E1" w:rsidRDefault="006935E1" w:rsidP="006935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3377"/>
        <w:gridCol w:w="1417"/>
        <w:gridCol w:w="1020"/>
        <w:gridCol w:w="879"/>
        <w:gridCol w:w="801"/>
        <w:gridCol w:w="709"/>
        <w:gridCol w:w="708"/>
        <w:gridCol w:w="709"/>
        <w:gridCol w:w="730"/>
        <w:gridCol w:w="121"/>
        <w:gridCol w:w="1297"/>
        <w:gridCol w:w="829"/>
        <w:gridCol w:w="1439"/>
        <w:gridCol w:w="1134"/>
      </w:tblGrid>
      <w:tr w:rsidR="006935E1" w:rsidRPr="006935E1" w:rsidTr="00AD002A">
        <w:tc>
          <w:tcPr>
            <w:tcW w:w="673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ind w:left="-78" w:firstLine="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dxa"/>
            <w:vMerge w:val="restart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Базовое</w:t>
            </w:r>
          </w:p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82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439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система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935E1" w:rsidRPr="006935E1" w:rsidTr="007466E1">
        <w:tc>
          <w:tcPr>
            <w:tcW w:w="673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vAlign w:val="center"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418" w:type="dxa"/>
            <w:gridSpan w:val="2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935E1" w:rsidRPr="006935E1" w:rsidTr="007466E1">
        <w:tc>
          <w:tcPr>
            <w:tcW w:w="673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0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9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935E1" w:rsidRPr="00BC22CD" w:rsidRDefault="006935E1" w:rsidP="00BD1A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935E1" w:rsidRPr="006935E1" w:rsidTr="00500C92">
        <w:tc>
          <w:tcPr>
            <w:tcW w:w="15843" w:type="dxa"/>
            <w:gridSpan w:val="15"/>
            <w:hideMark/>
          </w:tcPr>
          <w:p w:rsidR="006935E1" w:rsidRPr="00BC22CD" w:rsidRDefault="006935E1" w:rsidP="006935E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Сбалансированное, комплексное развитие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6935E1" w:rsidRPr="00BC22CD" w:rsidRDefault="006935E1" w:rsidP="006935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01" w:type="dxa"/>
          </w:tcPr>
          <w:p w:rsidR="000167BC" w:rsidRPr="00EA7F04" w:rsidRDefault="007E2BF8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09" w:type="dxa"/>
          </w:tcPr>
          <w:p w:rsidR="000167BC" w:rsidRPr="00B03D10" w:rsidRDefault="00B03D10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167BC" w:rsidRPr="006935E1" w:rsidTr="007466E1">
        <w:tc>
          <w:tcPr>
            <w:tcW w:w="673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  <w:tc>
          <w:tcPr>
            <w:tcW w:w="1417" w:type="dxa"/>
            <w:hideMark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879" w:type="dxa"/>
          </w:tcPr>
          <w:p w:rsidR="000167BC" w:rsidRPr="00800020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801" w:type="dxa"/>
          </w:tcPr>
          <w:p w:rsidR="000167BC" w:rsidRPr="00EA7F04" w:rsidRDefault="002A199D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709" w:type="dxa"/>
          </w:tcPr>
          <w:p w:rsidR="000167BC" w:rsidRPr="00B03D10" w:rsidRDefault="00B03D10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297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 </w:t>
            </w:r>
          </w:p>
          <w:p w:rsidR="000167BC" w:rsidRPr="00BC22CD" w:rsidRDefault="000167BC" w:rsidP="000167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  <w:hideMark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167BC" w:rsidRPr="006935E1" w:rsidTr="007466E1">
        <w:tc>
          <w:tcPr>
            <w:tcW w:w="673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(кроме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020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2509">
              <w:rPr>
                <w:rFonts w:ascii="Times New Roman" w:eastAsia="Calibri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879" w:type="dxa"/>
          </w:tcPr>
          <w:p w:rsidR="000167BC" w:rsidRPr="00522509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801" w:type="dxa"/>
          </w:tcPr>
          <w:p w:rsidR="000167BC" w:rsidRPr="00EA7F04" w:rsidRDefault="002A199D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709" w:type="dxa"/>
          </w:tcPr>
          <w:p w:rsidR="000167BC" w:rsidRPr="00F53143" w:rsidRDefault="00B03D10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708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709" w:type="dxa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851" w:type="dxa"/>
            <w:gridSpan w:val="2"/>
          </w:tcPr>
          <w:p w:rsidR="000167BC" w:rsidRPr="00F53143" w:rsidRDefault="00F53143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143">
              <w:rPr>
                <w:rFonts w:ascii="Times New Roman" w:eastAsia="Calibri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297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 Костинский сельсовет</w:t>
            </w:r>
          </w:p>
        </w:tc>
        <w:tc>
          <w:tcPr>
            <w:tcW w:w="82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0167BC" w:rsidRPr="00BC22CD" w:rsidRDefault="000167BC" w:rsidP="000167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 https://kostino-mo.ru// Отчет об исполнении бюджета 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0167BC" w:rsidRPr="00BC22CD" w:rsidRDefault="000167BC" w:rsidP="000167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935E1" w:rsidRPr="006935E1" w:rsidRDefault="006935E1" w:rsidP="006935E1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B17FEE" w:rsidRDefault="00B17FEE"/>
    <w:p w:rsidR="000F5203" w:rsidRDefault="000F5203"/>
    <w:p w:rsidR="000F5203" w:rsidRDefault="000F5203"/>
    <w:p w:rsidR="00B17FEE" w:rsidRDefault="00B17FEE"/>
    <w:p w:rsidR="008120AB" w:rsidRDefault="008120AB"/>
    <w:p w:rsidR="00B17FEE" w:rsidRDefault="00B17FEE"/>
    <w:p w:rsidR="000F5203" w:rsidRPr="000F5203" w:rsidRDefault="00BA0B9F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9023FA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9023FA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0F5203" w:rsidRPr="000F5203" w:rsidRDefault="000F5203" w:rsidP="000F520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Задачи, планируемые в рамках структурных элементов Программы </w:t>
      </w:r>
    </w:p>
    <w:p w:rsidR="000F5203" w:rsidRPr="000F5203" w:rsidRDefault="000F5203" w:rsidP="000F5203">
      <w:pPr>
        <w:spacing w:after="3" w:line="271" w:lineRule="auto"/>
        <w:ind w:left="720" w:right="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9"/>
        <w:gridCol w:w="5039"/>
        <w:gridCol w:w="15"/>
        <w:gridCol w:w="16"/>
        <w:gridCol w:w="15"/>
        <w:gridCol w:w="30"/>
        <w:gridCol w:w="90"/>
        <w:gridCol w:w="45"/>
        <w:gridCol w:w="1934"/>
        <w:gridCol w:w="3311"/>
        <w:gridCol w:w="18"/>
        <w:gridCol w:w="47"/>
        <w:gridCol w:w="195"/>
        <w:gridCol w:w="60"/>
        <w:gridCol w:w="90"/>
        <w:gridCol w:w="2501"/>
      </w:tblGrid>
      <w:tr w:rsidR="000F5203" w:rsidRPr="00BC22CD" w:rsidTr="000F5203"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№</w:t>
            </w:r>
          </w:p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BA6A67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Направления</w:t>
            </w:r>
            <w:r w:rsidR="0026291D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(подпрограммы)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- </w:t>
            </w:r>
            <w:r w:rsidR="000F520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Региональный проект - отсутствует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 за реализацию –</w:t>
            </w:r>
            <w:r w:rsidR="00E53066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</w:p>
          <w:p w:rsidR="000F5203" w:rsidRPr="00BC22CD" w:rsidRDefault="000F5203" w:rsidP="008652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«Улучшение транспор</w:t>
            </w:r>
            <w:r w:rsidR="008652C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тно-эксплуатационного состояния, содержания и ремонт дорог общего пользования 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="008652CB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и безопасности функционирования сети муниципальных автомобильных доро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 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, обеспечение жизненно важных социально-эконо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>мических интересов Оренбургской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области,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стратегии развития дорожного комплекса, приоритетных задач дорожной политики и</w:t>
            </w:r>
            <w:r w:rsidR="00E5306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инструментов ее реализации в муниципальном образовании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7184" w:type="dxa"/>
            <w:gridSpan w:val="8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Ответственный за реализацию –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сельсовет»</w:t>
            </w:r>
          </w:p>
        </w:tc>
        <w:tc>
          <w:tcPr>
            <w:tcW w:w="6222" w:type="dxa"/>
            <w:gridSpan w:val="7"/>
            <w:shd w:val="clear" w:color="auto" w:fill="FFFFFF"/>
          </w:tcPr>
          <w:p w:rsidR="000F5203" w:rsidRPr="00BC22CD" w:rsidRDefault="00E53066" w:rsidP="000F52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реализации 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3.2.1.</w:t>
            </w:r>
          </w:p>
        </w:tc>
        <w:tc>
          <w:tcPr>
            <w:tcW w:w="5039" w:type="dxa"/>
            <w:shd w:val="clear" w:color="auto" w:fill="FFFFFF"/>
          </w:tcPr>
          <w:p w:rsidR="000F5203" w:rsidRPr="00BC22CD" w:rsidRDefault="000F5203" w:rsidP="000F520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117EA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«Улучшение содержания и ремонт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</w:t>
            </w:r>
            <w:r w:rsidR="006B62B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инфраструктуры»</w:t>
            </w:r>
          </w:p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456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эксплуатационных характеристик коммунальных систем в соответствии со стандартами качества, обеспечивающее гражданам безопасные и комфортные условия проживания;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-Обеспечение населения поселения </w:t>
            </w:r>
            <w:proofErr w:type="spell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эпидемиологически</w:t>
            </w:r>
            <w:proofErr w:type="spell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безопасной питьевой водой в нужном количестве для удовлетворения  хозяйственно-бытовых потребностей и для сохранения здоровья населения.</w:t>
            </w:r>
          </w:p>
        </w:tc>
        <w:tc>
          <w:tcPr>
            <w:tcW w:w="2911" w:type="dxa"/>
            <w:gridSpan w:val="6"/>
            <w:shd w:val="clear" w:color="auto" w:fill="FFFFFF"/>
          </w:tcPr>
          <w:p w:rsidR="000F5203" w:rsidRPr="00BC22CD" w:rsidRDefault="00BC22CD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3.2.2.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A52084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2 «Улучшение организации сбора и вывоза </w:t>
            </w:r>
            <w:r w:rsidR="00A52084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твердых коммунальных</w:t>
            </w:r>
            <w:r w:rsidR="00A01CF7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отходов</w:t>
            </w: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содержания и благоустройства мест захоронений и прочих </w:t>
            </w:r>
            <w:r w:rsidR="008120AB"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по благоустройству»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есперебойного функционирования</w:t>
            </w:r>
            <w:r w:rsidR="00196C9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Default="00BC22CD" w:rsidP="002C7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общих расход</w:t>
            </w:r>
            <w:r w:rsidR="00094C6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  <w:p w:rsidR="00A01CF7" w:rsidRPr="00A01CF7" w:rsidRDefault="00A01CF7" w:rsidP="00A01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</w:t>
            </w:r>
            <w:r w:rsidR="000C592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hAnsi="Times New Roman" w:cs="Times New Roman"/>
                <w:sz w:val="24"/>
                <w:szCs w:val="24"/>
              </w:rPr>
              <w:t>и 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D422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</w:t>
            </w:r>
            <w:r w:rsidRPr="00BC2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3.3.1.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</w:t>
            </w:r>
            <w:r w:rsidR="00BB04F5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«Обеспечение первичного воинского учета на территориях, где отсутствуют военные комиссариаты»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исполнения о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рганом местного самоуправления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160B5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D422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E53066" w:rsidRPr="00BC22CD" w:rsidTr="00E53066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E53066" w:rsidRPr="00BC22CD" w:rsidRDefault="00E53066" w:rsidP="000F52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  <w:hideMark/>
          </w:tcPr>
          <w:p w:rsidR="00E53066" w:rsidRPr="00BC22CD" w:rsidRDefault="00E53066" w:rsidP="00E53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3.4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.1.</w:t>
            </w:r>
          </w:p>
        </w:tc>
        <w:tc>
          <w:tcPr>
            <w:tcW w:w="5039" w:type="dxa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«Обеспечение устойчивого развития и совершенствования местного самоуправления, направленного на эффективное реше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ние вопросов местного значения»</w:t>
            </w:r>
          </w:p>
        </w:tc>
        <w:tc>
          <w:tcPr>
            <w:tcW w:w="5456" w:type="dxa"/>
            <w:gridSpan w:val="8"/>
            <w:shd w:val="clear" w:color="auto" w:fill="FFFFFF"/>
            <w:hideMark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BB04F5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лнения расходных обязатель</w:t>
            </w:r>
            <w:r w:rsidR="007466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и создание условий для их оптимизации;</w:t>
            </w:r>
          </w:p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ора муниципального  управлении;</w:t>
            </w:r>
          </w:p>
        </w:tc>
        <w:tc>
          <w:tcPr>
            <w:tcW w:w="2911" w:type="dxa"/>
            <w:gridSpan w:val="6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 xml:space="preserve">кроме расходов на ЖКХ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BC22CD" w:rsidRDefault="000F5203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BB04F5" w:rsidRPr="00BC22CD" w:rsidRDefault="00BB04F5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-  администрация муниципального образования </w:t>
            </w:r>
            <w:r w:rsidR="00CD573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3.5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117EA3" w:rsidP="00117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  <w:r w:rsidR="0026291D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мероприятий по ГО, транспорту, связи, торговли в границах поселения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  <w:proofErr w:type="gramEnd"/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EF467E" w:rsidRPr="00BC22CD" w:rsidRDefault="00EF467E" w:rsidP="002D1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Pr="00BC22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EF467E" w:rsidRPr="00BC22CD" w:rsidTr="0047199C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EF467E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EF467E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-  администрация муниципального образования Костинский сельсовет</w:t>
            </w:r>
          </w:p>
        </w:tc>
        <w:tc>
          <w:tcPr>
            <w:tcW w:w="8352" w:type="dxa"/>
            <w:gridSpan w:val="13"/>
            <w:shd w:val="clear" w:color="auto" w:fill="FFFFFF"/>
          </w:tcPr>
          <w:p w:rsidR="00EF467E" w:rsidRPr="00BC22CD" w:rsidRDefault="00EF467E" w:rsidP="00EF4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D42234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D42234" w:rsidRPr="00BC22CD" w:rsidRDefault="00EF467E" w:rsidP="008120AB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3.6.1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D42234" w:rsidRPr="00BC22CD" w:rsidRDefault="00EF467E" w:rsidP="000F52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1 «</w:t>
            </w:r>
            <w:r w:rsidR="00EB06D1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уплаты налогов, сборов и иных платежей»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D42234" w:rsidRPr="00BC22CD" w:rsidRDefault="00EB06D1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задолженности по у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плат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EF467E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D42234" w:rsidRPr="00BC22CD" w:rsidRDefault="00D54CBC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0F5203" w:rsidRPr="00BC22CD" w:rsidTr="000F5203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0F5203" w:rsidRPr="000167BC" w:rsidRDefault="000F5203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="00D54CBC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BB04F5" w:rsidRPr="00BC22CD" w:rsidTr="00C00C58">
        <w:trPr>
          <w:trHeight w:val="565"/>
          <w:tblHeader/>
        </w:trPr>
        <w:tc>
          <w:tcPr>
            <w:tcW w:w="1099" w:type="dxa"/>
            <w:shd w:val="clear" w:color="auto" w:fill="FFFFFF"/>
            <w:hideMark/>
          </w:tcPr>
          <w:p w:rsidR="00BB04F5" w:rsidRPr="00BC22CD" w:rsidRDefault="00BB04F5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39" w:type="dxa"/>
            <w:shd w:val="clear" w:color="auto" w:fill="FFFFFF"/>
            <w:hideMark/>
          </w:tcPr>
          <w:p w:rsidR="00BB04F5" w:rsidRPr="000167BC" w:rsidRDefault="00BB04F5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</w:t>
            </w:r>
            <w:r w:rsidR="008120AB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67" w:type="dxa"/>
            <w:gridSpan w:val="14"/>
            <w:shd w:val="clear" w:color="auto" w:fill="FFFFFF"/>
          </w:tcPr>
          <w:p w:rsidR="00BB04F5" w:rsidRPr="00BC22CD" w:rsidRDefault="00BB04F5" w:rsidP="00BB04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0F5203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0F5203" w:rsidRPr="00BC22CD" w:rsidRDefault="00160B58" w:rsidP="00EF467E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  <w:r w:rsidR="00EF467E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  <w:r w:rsidR="000F5203"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.1</w:t>
            </w:r>
          </w:p>
        </w:tc>
        <w:tc>
          <w:tcPr>
            <w:tcW w:w="5054" w:type="dxa"/>
            <w:gridSpan w:val="2"/>
            <w:shd w:val="clear" w:color="auto" w:fill="FFFFFF"/>
            <w:hideMark/>
          </w:tcPr>
          <w:p w:rsidR="000F5203" w:rsidRPr="00BC22CD" w:rsidRDefault="002D194C" w:rsidP="00C54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 «Реализация </w:t>
            </w:r>
            <w:r w:rsidR="000F5203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переданных полномочий по </w:t>
            </w:r>
            <w:r w:rsidR="00BB04F5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</w:t>
            </w:r>
            <w:r w:rsidR="00117EA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анию 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6F68D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 и </w:t>
            </w:r>
            <w:proofErr w:type="gramStart"/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C542B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бюджета по расходам</w:t>
            </w:r>
            <w:r w:rsidR="000F5203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59" w:type="dxa"/>
            <w:gridSpan w:val="8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Формирование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сбалансированного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бюджета поселения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ведение бухгалтерского учета 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 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организация </w:t>
            </w:r>
            <w:proofErr w:type="gramStart"/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бюджета</w:t>
            </w:r>
            <w:r w:rsidR="00EB06D1" w:rsidRPr="00BC22C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расходам</w:t>
            </w:r>
          </w:p>
        </w:tc>
        <w:tc>
          <w:tcPr>
            <w:tcW w:w="2893" w:type="dxa"/>
            <w:gridSpan w:val="5"/>
            <w:shd w:val="clear" w:color="auto" w:fill="FFFFFF"/>
          </w:tcPr>
          <w:p w:rsidR="000F5203" w:rsidRPr="00BC22CD" w:rsidRDefault="000F5203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D54CB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Осуществление  административно-хозяйственного, транспортного и информационного обеспечения органов местного самоуправления мун</w:t>
            </w:r>
            <w:r w:rsidR="00337520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4362F6" w:rsidRPr="00BC22CD" w:rsidTr="00C00C58">
        <w:trPr>
          <w:trHeight w:val="294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2D194C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реализацию - администрация </w:t>
            </w:r>
          </w:p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36" w:type="dxa"/>
            <w:gridSpan w:val="12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204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3.8.1</w:t>
            </w:r>
          </w:p>
        </w:tc>
        <w:tc>
          <w:tcPr>
            <w:tcW w:w="5070" w:type="dxa"/>
            <w:gridSpan w:val="3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Задача 1 «Обеспечение осуществления  административно-хозяйственного, транспортного и информационного обеспечения органов местного самоуправления мун</w:t>
            </w:r>
            <w:r w:rsidR="004362F6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  <w:tc>
          <w:tcPr>
            <w:tcW w:w="5490" w:type="dxa"/>
            <w:gridSpan w:val="8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4362F6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="002D194C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осуществлению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административно-хозяйственного, транспортного и информационного обеспечения органов местного самоуправления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"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4362F6" w:rsidRPr="00BC22CD" w:rsidTr="00C00C58">
        <w:trPr>
          <w:trHeight w:val="799"/>
          <w:tblHeader/>
        </w:trPr>
        <w:tc>
          <w:tcPr>
            <w:tcW w:w="1099" w:type="dxa"/>
            <w:shd w:val="clear" w:color="auto" w:fill="FFFFFF"/>
            <w:hideMark/>
          </w:tcPr>
          <w:p w:rsidR="004362F6" w:rsidRPr="00BC22CD" w:rsidRDefault="004362F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362F6" w:rsidRPr="00BC22CD" w:rsidRDefault="004362F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реализацию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321" w:type="dxa"/>
            <w:gridSpan w:val="11"/>
            <w:shd w:val="clear" w:color="auto" w:fill="FFFFFF"/>
          </w:tcPr>
          <w:p w:rsidR="004362F6" w:rsidRPr="00BC22CD" w:rsidRDefault="004362F6" w:rsidP="004362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D54CBC">
        <w:trPr>
          <w:trHeight w:val="1195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3.9.1</w:t>
            </w:r>
          </w:p>
        </w:tc>
        <w:tc>
          <w:tcPr>
            <w:tcW w:w="5085" w:type="dxa"/>
            <w:gridSpan w:val="4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Задача 1 «Улучшение содержания 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земельно-имущественн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ого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комплекс</w:t>
            </w:r>
            <w:r w:rsidR="00C34734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5475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выпо</w:t>
            </w:r>
            <w:r w:rsidR="002D194C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лнения расходных обязательств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 по </w:t>
            </w:r>
            <w:r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содержанию муниципального имущества</w:t>
            </w:r>
          </w:p>
        </w:tc>
        <w:tc>
          <w:tcPr>
            <w:tcW w:w="2846" w:type="dxa"/>
            <w:gridSpan w:val="4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91" w:type="dxa"/>
            <w:gridSpan w:val="10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3.10.1</w:t>
            </w:r>
          </w:p>
        </w:tc>
        <w:tc>
          <w:tcPr>
            <w:tcW w:w="5115" w:type="dxa"/>
            <w:gridSpan w:val="5"/>
            <w:shd w:val="clear" w:color="auto" w:fill="FFFFFF"/>
            <w:hideMark/>
          </w:tcPr>
          <w:p w:rsidR="004C6FE7" w:rsidRPr="00BC22CD" w:rsidRDefault="004C6FE7" w:rsidP="00812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 «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</w:t>
            </w:r>
            <w:r w:rsidR="008F1C0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 пожарной безопасности</w:t>
            </w:r>
            <w:r w:rsidR="0017406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</w:t>
            </w:r>
            <w:r w:rsidR="008F1C08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я</w:t>
            </w:r>
            <w:r w:rsidR="004B4DB7" w:rsidRPr="00BC22C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добровольной народной дружины</w:t>
            </w:r>
            <w:r w:rsidR="008120AB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40" w:type="dxa"/>
            <w:gridSpan w:val="7"/>
            <w:shd w:val="clear" w:color="auto" w:fill="FFFFFF"/>
          </w:tcPr>
          <w:p w:rsidR="004C6FE7" w:rsidRPr="00BC22CD" w:rsidRDefault="00174067" w:rsidP="002C783F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необходимых условий укрепления пожарн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ой безопасности на территории 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651" w:type="dxa"/>
            <w:gridSpan w:val="3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</w:t>
            </w:r>
            <w:r w:rsidR="00337520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звитие культуры на территории </w:t>
            </w:r>
            <w:r w:rsidR="00337520"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BA6A67" w:rsidRPr="00BC22CD" w:rsidTr="00C00C58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BA6A67" w:rsidRPr="00BC22CD" w:rsidRDefault="00BA6A67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реализацию - администрация </w:t>
            </w:r>
            <w:r w:rsidRPr="00BC22C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D5733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Костинский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201" w:type="dxa"/>
            <w:gridSpan w:val="9"/>
            <w:shd w:val="clear" w:color="auto" w:fill="FFFFFF"/>
          </w:tcPr>
          <w:p w:rsidR="00BA6A67" w:rsidRPr="00BC22CD" w:rsidRDefault="00BA6A67" w:rsidP="00BA6A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2023-2028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3.11.1</w:t>
            </w:r>
          </w:p>
        </w:tc>
        <w:tc>
          <w:tcPr>
            <w:tcW w:w="5205" w:type="dxa"/>
            <w:gridSpan w:val="6"/>
            <w:shd w:val="clear" w:color="auto" w:fill="FFFFFF"/>
            <w:hideMark/>
          </w:tcPr>
          <w:p w:rsidR="004C6FE7" w:rsidRPr="00BC22CD" w:rsidRDefault="008120AB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Задача 1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«Повышение уровня организации и проведения 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культурно-массовых мероприятий,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библиотечно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4C6FE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населения»</w:t>
            </w:r>
          </w:p>
        </w:tc>
        <w:tc>
          <w:tcPr>
            <w:tcW w:w="5610" w:type="dxa"/>
            <w:gridSpan w:val="7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обеспе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чения жителей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услугами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культурно-массовых мероприятий и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библиотечного обслуживания населения</w:t>
            </w:r>
            <w:r w:rsidR="00BA6A67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</w:t>
            </w:r>
            <w:r w:rsidR="002760E8"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искусства во всех направлениях.</w:t>
            </w:r>
          </w:p>
        </w:tc>
        <w:tc>
          <w:tcPr>
            <w:tcW w:w="2591" w:type="dxa"/>
            <w:gridSpan w:val="2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Доля расходов по переданным полномочиям в общих расходах бюджета</w:t>
            </w:r>
          </w:p>
        </w:tc>
      </w:tr>
      <w:tr w:rsidR="004C6FE7" w:rsidRPr="00BC22CD" w:rsidTr="000F5203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</w:t>
            </w:r>
          </w:p>
        </w:tc>
        <w:tc>
          <w:tcPr>
            <w:tcW w:w="13406" w:type="dxa"/>
            <w:gridSpan w:val="15"/>
            <w:shd w:val="clear" w:color="auto" w:fill="FFFFFF"/>
            <w:hideMark/>
          </w:tcPr>
          <w:p w:rsidR="004C6FE7" w:rsidRPr="00BC22CD" w:rsidRDefault="004C6FE7" w:rsidP="004B4D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Комплекс процессных мероприятий «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Пенсионное обеспечение лиц, </w:t>
            </w:r>
            <w:r w:rsidR="004B4DB7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занима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вших муниципальные должности и должности муниципальной службы в муниципальном образовании </w:t>
            </w:r>
            <w:r w:rsidR="00CD5733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="00337520" w:rsidRPr="00BC2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</w:t>
            </w:r>
            <w:r w:rsidR="00337520" w:rsidRPr="00BC22CD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BA6A6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BA6A67" w:rsidRPr="00BC22CD" w:rsidRDefault="00BA6A6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BA6A67" w:rsidRPr="00BC22CD" w:rsidRDefault="00BA6A6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за реализацию - администрация муниципального образования </w:t>
            </w:r>
            <w:r w:rsidR="00CD5733"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Костинский</w:t>
            </w: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сельсовет</w:t>
            </w:r>
          </w:p>
        </w:tc>
        <w:tc>
          <w:tcPr>
            <w:tcW w:w="8156" w:type="dxa"/>
            <w:gridSpan w:val="8"/>
            <w:shd w:val="clear" w:color="auto" w:fill="FFFFFF"/>
          </w:tcPr>
          <w:p w:rsidR="00BA6A67" w:rsidRPr="00BC22CD" w:rsidRDefault="00BA6A67" w:rsidP="00BA6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Срок реализации 2023-2028</w:t>
            </w:r>
          </w:p>
        </w:tc>
      </w:tr>
      <w:tr w:rsidR="004C6FE7" w:rsidRPr="00BC22CD" w:rsidTr="002C783F">
        <w:trPr>
          <w:trHeight w:val="592"/>
          <w:tblHeader/>
        </w:trPr>
        <w:tc>
          <w:tcPr>
            <w:tcW w:w="1099" w:type="dxa"/>
            <w:shd w:val="clear" w:color="auto" w:fill="FFFFFF"/>
            <w:hideMark/>
          </w:tcPr>
          <w:p w:rsidR="004C6FE7" w:rsidRPr="00BC22CD" w:rsidRDefault="004C6FE7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3.12.1</w:t>
            </w:r>
          </w:p>
        </w:tc>
        <w:tc>
          <w:tcPr>
            <w:tcW w:w="5250" w:type="dxa"/>
            <w:gridSpan w:val="7"/>
            <w:shd w:val="clear" w:color="auto" w:fill="FFFFFF"/>
            <w:hideMark/>
          </w:tcPr>
          <w:p w:rsidR="004C6FE7" w:rsidRPr="00BC22CD" w:rsidRDefault="004C6FE7" w:rsidP="000F52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Задача 1 «Своевременное пенсионное обеспечение за выслугу лет муниципальным служащим»</w:t>
            </w:r>
          </w:p>
        </w:tc>
        <w:tc>
          <w:tcPr>
            <w:tcW w:w="5655" w:type="dxa"/>
            <w:gridSpan w:val="7"/>
            <w:shd w:val="clear" w:color="auto" w:fill="FFFFFF"/>
          </w:tcPr>
          <w:p w:rsidR="004C6FE7" w:rsidRPr="00BC22CD" w:rsidRDefault="004C6FE7" w:rsidP="002C78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22CD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Реализация прав лиц, замещавших муниципальные должности и должности муниципальной службы на пенсионное обеспечение</w:t>
            </w:r>
          </w:p>
        </w:tc>
        <w:tc>
          <w:tcPr>
            <w:tcW w:w="2501" w:type="dxa"/>
            <w:shd w:val="clear" w:color="auto" w:fill="FFFFFF"/>
          </w:tcPr>
          <w:p w:rsidR="004C6FE7" w:rsidRPr="00BC22CD" w:rsidRDefault="004C6FE7" w:rsidP="002C78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</w:t>
            </w:r>
            <w:r w:rsidR="00B57359" w:rsidRPr="00B57359">
              <w:rPr>
                <w:rFonts w:ascii="Times New Roman" w:hAnsi="Times New Roman" w:cs="Times New Roman"/>
                <w:sz w:val="24"/>
                <w:szCs w:val="24"/>
              </w:rPr>
              <w:t>кроме расходов на ЖКХ</w:t>
            </w: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 переданным полномочиям) в общих расходах бюджета</w:t>
            </w:r>
          </w:p>
        </w:tc>
      </w:tr>
      <w:tr w:rsidR="00E53066" w:rsidRPr="00BC22CD" w:rsidTr="00E53066">
        <w:trPr>
          <w:trHeight w:val="592"/>
          <w:tblHeader/>
        </w:trPr>
        <w:tc>
          <w:tcPr>
            <w:tcW w:w="1099" w:type="dxa"/>
            <w:shd w:val="clear" w:color="auto" w:fill="FFFFFF"/>
          </w:tcPr>
          <w:p w:rsidR="00E53066" w:rsidRPr="00BC22CD" w:rsidRDefault="00E53066" w:rsidP="000F5203">
            <w:pPr>
              <w:spacing w:after="0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13406" w:type="dxa"/>
            <w:gridSpan w:val="15"/>
            <w:shd w:val="clear" w:color="auto" w:fill="FFFFFF"/>
          </w:tcPr>
          <w:p w:rsidR="00E53066" w:rsidRPr="00BC22CD" w:rsidRDefault="00E53066" w:rsidP="000F52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CD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0F5203" w:rsidRPr="00BC22CD" w:rsidRDefault="000F5203" w:rsidP="000F52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A159C" w:rsidRPr="00BC22CD" w:rsidRDefault="006A159C">
      <w:pPr>
        <w:rPr>
          <w:rFonts w:ascii="Times New Roman" w:hAnsi="Times New Roman" w:cs="Times New Roman"/>
          <w:sz w:val="24"/>
          <w:szCs w:val="24"/>
        </w:rPr>
      </w:pPr>
    </w:p>
    <w:p w:rsidR="006A159C" w:rsidRPr="00BC22CD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Pr="00BC22CD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6548" w:rsidRDefault="006C6548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C592A" w:rsidRDefault="000C592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466E1" w:rsidRDefault="007466E1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D380C" w:rsidRDefault="00DD380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к муниципальной программе «Устойчивое развитие территории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6A159C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159C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466E1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466E1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6A159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(результатов), направленных на реализацию</w:t>
      </w:r>
    </w:p>
    <w:p w:rsidR="006A159C" w:rsidRPr="006A159C" w:rsidRDefault="006A159C" w:rsidP="006A15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159C">
        <w:rPr>
          <w:rFonts w:ascii="Times New Roman" w:eastAsia="Calibri" w:hAnsi="Times New Roman" w:cs="Times New Roman"/>
          <w:sz w:val="28"/>
          <w:szCs w:val="28"/>
        </w:rPr>
        <w:t>Задач структурных элементов Программы</w:t>
      </w:r>
    </w:p>
    <w:p w:rsidR="006A159C" w:rsidRP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620" w:type="dxa"/>
        <w:tblInd w:w="3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11"/>
        <w:gridCol w:w="13"/>
        <w:gridCol w:w="2160"/>
        <w:gridCol w:w="64"/>
        <w:gridCol w:w="100"/>
        <w:gridCol w:w="1984"/>
        <w:gridCol w:w="49"/>
        <w:gridCol w:w="56"/>
        <w:gridCol w:w="1442"/>
        <w:gridCol w:w="72"/>
        <w:gridCol w:w="1117"/>
        <w:gridCol w:w="72"/>
        <w:gridCol w:w="946"/>
        <w:gridCol w:w="58"/>
        <w:gridCol w:w="1083"/>
        <w:gridCol w:w="7"/>
        <w:gridCol w:w="28"/>
        <w:gridCol w:w="890"/>
        <w:gridCol w:w="24"/>
        <w:gridCol w:w="47"/>
        <w:gridCol w:w="901"/>
        <w:gridCol w:w="46"/>
        <w:gridCol w:w="14"/>
        <w:gridCol w:w="926"/>
        <w:gridCol w:w="8"/>
        <w:gridCol w:w="910"/>
        <w:gridCol w:w="22"/>
        <w:gridCol w:w="107"/>
        <w:gridCol w:w="1365"/>
        <w:gridCol w:w="689"/>
      </w:tblGrid>
      <w:tr w:rsidR="006A159C" w:rsidRPr="006A159C" w:rsidTr="004956D4">
        <w:trPr>
          <w:gridAfter w:val="1"/>
          <w:wAfter w:w="689" w:type="dxa"/>
          <w:trHeight w:val="240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</w:t>
            </w: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5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888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мероприятия (результата) по годам</w:t>
            </w:r>
          </w:p>
        </w:tc>
        <w:tc>
          <w:tcPr>
            <w:tcW w:w="14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иными Программами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vMerge/>
            <w:tcBorders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494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C78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F1C08" w:rsidP="00BA6A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состояния, содержания и ремонт дорог общего пользования муниципального образования Костинский сельсовет</w:t>
            </w:r>
          </w:p>
        </w:tc>
      </w:tr>
      <w:tr w:rsidR="006A159C" w:rsidRPr="006A159C" w:rsidTr="004956D4">
        <w:trPr>
          <w:gridAfter w:val="1"/>
          <w:wAfter w:w="689" w:type="dxa"/>
          <w:trHeight w:val="1315"/>
        </w:trPr>
        <w:tc>
          <w:tcPr>
            <w:tcW w:w="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E62DA3" w:rsidP="00EF0C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  <w:r w:rsidR="00D839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2C78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93FAD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</w:t>
            </w:r>
            <w:r w:rsidR="002C783F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 общего пользования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2808"/>
        </w:trPr>
        <w:tc>
          <w:tcPr>
            <w:tcW w:w="409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8C04F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 «Количество муниципальных автомобильных дорог, в отношении которых проводились мероприятия по зимнему и летнему содержанию дорог»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846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540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65400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803CD6" w:rsidP="00E62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содержания и ремонт</w:t>
            </w:r>
            <w:r w:rsidR="008F1C0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объектов коммунальной инфраструктуры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E62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Мероприятия по субсидированию </w:t>
            </w:r>
            <w:proofErr w:type="spellStart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водоснабжающих</w:t>
            </w:r>
            <w:proofErr w:type="spellEnd"/>
            <w:r w:rsidR="00846EF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организаций, в целях возмещения недополученных доходов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760E8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60E8" w:rsidRPr="00C345D8" w:rsidRDefault="002760E8" w:rsidP="002760E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306850" w:rsidP="00982C57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6A159C" w:rsidRPr="006A159C" w:rsidTr="004956D4">
        <w:trPr>
          <w:gridAfter w:val="1"/>
          <w:wAfter w:w="689" w:type="dxa"/>
          <w:trHeight w:val="889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46EF1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938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159C" w:rsidRPr="00C345D8" w:rsidRDefault="00296A6B" w:rsidP="00296A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DB2F04" w:rsidP="00DB2F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B5025D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рочие мероприя</w:t>
            </w:r>
            <w:r w:rsidR="0089317E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тия по благоустройству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2F04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DB2F04" w:rsidRPr="00C345D8" w:rsidRDefault="008F1C08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C934BC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F45C83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F04" w:rsidRPr="00C345D8" w:rsidRDefault="00DB2F0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tabs>
                <w:tab w:val="left" w:pos="252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65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023FA" w:rsidRPr="00C345D8" w:rsidRDefault="009023FA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DB2F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45C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F151D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23FA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9023FA" w:rsidRPr="00C345D8" w:rsidRDefault="009023FA" w:rsidP="009023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вновь создаваемых объект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 w:rsidR="008F6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(учреждения здравоохранения)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Развитие системы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</w:t>
            </w:r>
            <w:r w:rsidR="00654007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A054FB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89317E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убвенции на 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6A159C" w:rsidRPr="00306850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ения расходных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обяз</w:t>
            </w:r>
            <w:r w:rsidR="00296A6B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ательств </w:t>
            </w: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первичному воинскому учету </w:t>
            </w: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</w:t>
            </w:r>
            <w:r w:rsidR="00B90475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бюджета </w:t>
            </w:r>
            <w:r w:rsidR="00607CB9"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поселения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89317E" w:rsidP="0089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607CB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268AF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EA7F04" w:rsidRDefault="00124F5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A402F8"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42CAE" w:rsidRDefault="00342CAE" w:rsidP="008A0D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2,</w:t>
            </w:r>
            <w:r w:rsidR="008A0D7B"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607CB9" w:rsidP="0034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342CAE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607CB9" w:rsidP="00342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4,</w:t>
            </w:r>
            <w:r w:rsidR="00342CAE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EA7F04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Организация деятельности мун</w:t>
            </w:r>
            <w:r w:rsidR="00654007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иципального образования </w:t>
            </w:r>
            <w:r w:rsidR="00CD5733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Костинский</w:t>
            </w: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1852B4"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A159C" w:rsidRPr="006A159C" w:rsidTr="004956D4">
        <w:trPr>
          <w:gridAfter w:val="1"/>
          <w:wAfter w:w="689" w:type="dxa"/>
          <w:trHeight w:val="59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EA7F04" w:rsidRDefault="0089317E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106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390A3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«Расходы на содержание высшего должностного лица»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EA7F04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785"/>
        </w:trPr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1 </w:t>
            </w:r>
          </w:p>
          <w:p w:rsidR="00382A77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6A159C" w:rsidRPr="00C345D8" w:rsidRDefault="00382A77" w:rsidP="00382A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C934B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EA7F04" w:rsidRDefault="00A402F8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342CAE" w:rsidRDefault="008A0D7B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52BAD" w:rsidP="002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55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342CAE" w:rsidRDefault="00352BAD" w:rsidP="002555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24F54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55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3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6A159C" w:rsidRPr="00C345D8" w:rsidRDefault="006A159C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Обеспечение функций аппарата </w:t>
            </w:r>
            <w:r w:rsidR="001852B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0167BC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382A77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F973C3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522509" w:rsidRDefault="00352BAD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24F54">
              <w:rPr>
                <w:rFonts w:ascii="Times New Roman" w:eastAsia="Calibri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A402F8" w:rsidRPr="00A402F8" w:rsidRDefault="00A402F8" w:rsidP="00A40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A7F04"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342CAE" w:rsidRDefault="008A0D7B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255548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342CAE" w:rsidRDefault="00342CAE" w:rsidP="00F97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F973C3" w:rsidRPr="00342CAE">
              <w:rPr>
                <w:rFonts w:ascii="Times New Roman" w:eastAsia="Calibri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CF2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867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085CB0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9867F9" w:rsidRPr="00C345D8" w:rsidRDefault="009867F9" w:rsidP="00085CB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C14D9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0C14D9" w:rsidRPr="00C345D8" w:rsidRDefault="000C14D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0C14D9" w:rsidRPr="00C345D8" w:rsidRDefault="000C14D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0C14D9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C345D8" w:rsidRDefault="00C934B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0C1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BAD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C14D9" w:rsidRPr="00352BAD" w:rsidRDefault="000C14D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67F9" w:rsidRPr="006A159C" w:rsidTr="004956D4">
        <w:trPr>
          <w:gridAfter w:val="1"/>
          <w:wAfter w:w="689" w:type="dxa"/>
          <w:trHeight w:val="899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1A765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986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867F9" w:rsidRPr="00C345D8" w:rsidRDefault="009867F9" w:rsidP="00085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5CB0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67F9" w:rsidRPr="00C345D8" w:rsidRDefault="009867F9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81924" w:rsidRPr="006A159C" w:rsidTr="004956D4">
        <w:trPr>
          <w:gridAfter w:val="1"/>
          <w:wAfter w:w="689" w:type="dxa"/>
          <w:trHeight w:val="1247"/>
        </w:trPr>
        <w:tc>
          <w:tcPr>
            <w:tcW w:w="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81924" w:rsidRPr="00C345D8" w:rsidRDefault="00C8192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81924" w:rsidRPr="00C345D8" w:rsidRDefault="00C81924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DF3ED5">
            <w:pPr>
              <w:jc w:val="center"/>
            </w:pP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F3ED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8192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1924" w:rsidRPr="00C81924" w:rsidRDefault="00C81924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6A159C" w:rsidRPr="006A159C" w:rsidTr="004956D4">
        <w:trPr>
          <w:gridAfter w:val="1"/>
          <w:wAfter w:w="689" w:type="dxa"/>
        </w:trPr>
        <w:tc>
          <w:tcPr>
            <w:tcW w:w="14931" w:type="dxa"/>
            <w:gridSpan w:val="3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ГО, транспорту, связи, торговли в границах поселения</w:t>
            </w:r>
          </w:p>
        </w:tc>
      </w:tr>
      <w:tr w:rsidR="006A159C" w:rsidRPr="006A159C" w:rsidTr="004956D4">
        <w:trPr>
          <w:gridAfter w:val="1"/>
          <w:wAfter w:w="689" w:type="dxa"/>
          <w:trHeight w:val="1747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296A6B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A159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A159C" w:rsidRPr="00C345D8" w:rsidRDefault="006A159C" w:rsidP="00690F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F21B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</w:t>
            </w:r>
            <w:r w:rsidR="001F21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="001F21BC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полномочи</w:t>
            </w:r>
            <w:r w:rsidR="00690FE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по о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рганизаци</w:t>
            </w:r>
            <w:r w:rsidR="00803CD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="00390A37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мероприятий по ГО, транспорту, связи, торговли в границах поселения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159C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передаче полномочий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390A37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0C1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A159C" w:rsidRPr="00C345D8" w:rsidRDefault="006A159C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852B4" w:rsidRPr="006A159C" w:rsidTr="004956D4">
        <w:trPr>
          <w:gridAfter w:val="1"/>
          <w:wAfter w:w="689" w:type="dxa"/>
          <w:trHeight w:val="38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«Уплата налогов, сборов и иных платежей»</w:t>
            </w:r>
          </w:p>
        </w:tc>
      </w:tr>
      <w:tr w:rsidR="001852B4" w:rsidRPr="006A159C" w:rsidTr="004956D4">
        <w:trPr>
          <w:gridAfter w:val="1"/>
          <w:wAfter w:w="689" w:type="dxa"/>
          <w:trHeight w:val="36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473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1852B4" w:rsidRPr="006A159C" w:rsidTr="000167BC">
        <w:trPr>
          <w:gridAfter w:val="1"/>
          <w:wAfter w:w="689" w:type="dxa"/>
          <w:trHeight w:val="1530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D3B80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5025D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A96964" w:rsidP="001852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Своевременное обеспечение у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плат</w:t>
            </w:r>
            <w:r w:rsidR="00C3473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</w:t>
            </w:r>
            <w:r w:rsidR="001852B4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налогов, сборов и иных платежей»</w:t>
            </w:r>
          </w:p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852B4" w:rsidRPr="00C345D8" w:rsidRDefault="001852B4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248"/>
        </w:trPr>
        <w:tc>
          <w:tcPr>
            <w:tcW w:w="4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8951D2" w:rsidP="0089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исполнения расходов бюджета по уплате налогов, сборов и иных платежей, сформированная в рамках бюджетного планирования </w:t>
            </w:r>
          </w:p>
        </w:tc>
        <w:tc>
          <w:tcPr>
            <w:tcW w:w="2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F15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C43F3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C345D8" w:rsidRDefault="008951D2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A73449" w:rsidP="00C43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800020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0167BC" w:rsidRDefault="00C43F32" w:rsidP="00C542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контроль за</w:t>
            </w:r>
            <w:proofErr w:type="gramEnd"/>
            <w:r w:rsidR="00B57359"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398"/>
        </w:trPr>
        <w:tc>
          <w:tcPr>
            <w:tcW w:w="14931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34734" w:rsidP="00803CD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переданных полномочий по формированию бюджета поселения, по ведению</w:t>
            </w:r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бухгалтерского учета и </w:t>
            </w:r>
            <w:proofErr w:type="gramStart"/>
            <w:r w:rsidR="003B2C7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 расходам</w:t>
            </w:r>
          </w:p>
        </w:tc>
      </w:tr>
      <w:tr w:rsidR="00C43F32" w:rsidRPr="006A159C" w:rsidTr="004956D4">
        <w:trPr>
          <w:gridAfter w:val="1"/>
          <w:wAfter w:w="689" w:type="dxa"/>
          <w:trHeight w:val="2099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B4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0E3AD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EB3DA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0E3AD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3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9B45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EF0CE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A9696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34734" w:rsidRPr="00C345D8" w:rsidRDefault="00C34734" w:rsidP="00324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</w:t>
            </w:r>
            <w:r w:rsidR="00BD3813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ведени</w:t>
            </w:r>
            <w:r w:rsidR="00324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34734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34734" w:rsidRPr="00C345D8" w:rsidRDefault="00C34734" w:rsidP="00C3473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34734" w:rsidRPr="00C345D8" w:rsidRDefault="00C34734" w:rsidP="00C34734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4734" w:rsidRPr="00C345D8" w:rsidRDefault="00C34734" w:rsidP="00C3473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исполнения бюджета по расходам»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317"/>
        </w:trPr>
        <w:tc>
          <w:tcPr>
            <w:tcW w:w="433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заключенных соглашений</w:t>
            </w:r>
            <w:r w:rsidR="006C21C0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F7301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F73011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390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шт.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 w:rsidR="00C3473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расходных обязательств по осуществлению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F973C3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352B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5,8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672B91" w:rsidRDefault="00352BAD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highlight w:val="yellow"/>
              </w:rPr>
            </w:pPr>
            <w:r w:rsidRPr="00B826C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4,0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EA7F04" w:rsidRDefault="00A402F8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A7F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2,7</w:t>
            </w:r>
          </w:p>
          <w:p w:rsidR="00DF3ED5" w:rsidRPr="00EA7F04" w:rsidRDefault="00DF3ED5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F3ED5" w:rsidRPr="000167BC" w:rsidRDefault="00DF3ED5" w:rsidP="000924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8A0D7B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1,8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C43F32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64D5" w:rsidRDefault="00B826CE" w:rsidP="00B502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665F2" w:rsidRPr="009064D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1D3B8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D63FFA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C43F32" w:rsidRPr="006A159C" w:rsidTr="004956D4">
        <w:trPr>
          <w:gridAfter w:val="1"/>
          <w:wAfter w:w="689" w:type="dxa"/>
          <w:trHeight w:val="1253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7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54364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Содержание </w:t>
            </w:r>
            <w:r w:rsidR="00A54364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имущества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68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Количество объектов, на которые направлены средства 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содержани</w:t>
            </w:r>
            <w:r w:rsidR="00A77FE6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муниципального имущества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8A625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</w:tr>
      <w:tr w:rsidR="00C43F32" w:rsidRPr="006A159C" w:rsidTr="004956D4">
        <w:trPr>
          <w:trHeight w:val="395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A77FE6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  <w:tc>
          <w:tcPr>
            <w:tcW w:w="689" w:type="dxa"/>
          </w:tcPr>
          <w:p w:rsidR="00C43F32" w:rsidRPr="006A159C" w:rsidRDefault="00C43F32"/>
        </w:tc>
      </w:tr>
      <w:tr w:rsidR="00C43F32" w:rsidRPr="006A159C" w:rsidTr="004956D4">
        <w:trPr>
          <w:gridAfter w:val="1"/>
          <w:wAfter w:w="689" w:type="dxa"/>
          <w:trHeight w:val="135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1D3B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беспечени</w:t>
            </w:r>
            <w:r w:rsidR="00A77FE6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мер пожарной безопасности»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754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C1F9E" w:rsidP="00CC1F9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A11689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процент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B91019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65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1740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A06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836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членов ДНД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8A62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BD3813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уровня организации и проведения культурно-массовых мероприятий, библиотечно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обслуживани</w:t>
            </w:r>
            <w:r w:rsidR="00BD3813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населения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 w:rsidR="00A96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и проведение культурно-массовых мероприятий»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09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культурно массовых мероприятий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  <w:p w:rsidR="00C43F32" w:rsidRPr="00C345D8" w:rsidRDefault="00C43F32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6C5E2A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6C5E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A7654" w:rsidP="00AE6AF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  <w:r w:rsidR="00C43F32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1512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196C9C" w:rsidP="006A15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посещений библиотеки поселения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человек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196C9C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9 000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</w:t>
            </w:r>
            <w:r w:rsidR="00196C9C"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000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11 400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11 400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11 400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903543" w:rsidRDefault="008A0D7B" w:rsidP="00196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11 400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</w:t>
            </w:r>
            <w:r w:rsidRPr="00C345D8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»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14931" w:type="dxa"/>
            <w:gridSpan w:val="3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A77FE6" w:rsidRPr="00C345D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1A765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1A765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A96964" w:rsidP="00982C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375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3F32" w:rsidRPr="00C345D8" w:rsidRDefault="00C43F32" w:rsidP="0046471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 w:rsidR="004647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служащим»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43F32" w:rsidRPr="006A159C" w:rsidTr="004956D4">
        <w:trPr>
          <w:gridAfter w:val="1"/>
          <w:wAfter w:w="689" w:type="dxa"/>
          <w:trHeight w:val="407"/>
        </w:trPr>
        <w:tc>
          <w:tcPr>
            <w:tcW w:w="42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Результат 1</w:t>
            </w:r>
          </w:p>
          <w:p w:rsidR="00C43F32" w:rsidRPr="00C345D8" w:rsidRDefault="00C43F32" w:rsidP="006A159C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64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единиц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F32" w:rsidRPr="00C345D8" w:rsidRDefault="00C43F32" w:rsidP="004B2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43F32" w:rsidRPr="00C345D8" w:rsidRDefault="00C43F32" w:rsidP="006A159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</w:tbl>
    <w:p w:rsidR="00333B2E" w:rsidRDefault="00333B2E" w:rsidP="002658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204F" w:rsidRDefault="0066204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678A2" w:rsidRDefault="000678A2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3ED5" w:rsidRDefault="00DF3ED5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0917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6230" w:rsidRDefault="00C76230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0D7B" w:rsidRDefault="008A0D7B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A0D7B" w:rsidRDefault="008A0D7B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6204F" w:rsidRDefault="006A159C" w:rsidP="00B5025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области»</w:t>
      </w:r>
    </w:p>
    <w:p w:rsidR="004B2430" w:rsidRDefault="004B2430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15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3518"/>
        <w:gridCol w:w="1470"/>
        <w:gridCol w:w="596"/>
        <w:gridCol w:w="1418"/>
        <w:gridCol w:w="1134"/>
        <w:gridCol w:w="1417"/>
        <w:gridCol w:w="1134"/>
        <w:gridCol w:w="1134"/>
        <w:gridCol w:w="1134"/>
        <w:gridCol w:w="1134"/>
        <w:gridCol w:w="862"/>
        <w:gridCol w:w="19"/>
      </w:tblGrid>
      <w:tr w:rsidR="004B2430" w:rsidRPr="00C345D8" w:rsidTr="00DF3ED5"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Связь с иными Программами 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4B2430" w:rsidRPr="00C345D8" w:rsidTr="00DF3ED5">
        <w:trPr>
          <w:gridAfter w:val="1"/>
          <w:wAfter w:w="19" w:type="dxa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DF3ED5">
        <w:trPr>
          <w:gridAfter w:val="1"/>
          <w:wAfter w:w="19" w:type="dxa"/>
          <w:trHeight w:val="355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«Устойчивое развитие территории Муниципального образования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Оренбургской области»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5900000000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EA7F04" w:rsidRDefault="00DF3ED5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6655,53685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903543" w:rsidRDefault="008A0D7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9253,27120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DF3ED5">
        <w:trPr>
          <w:gridAfter w:val="1"/>
          <w:wAfter w:w="19" w:type="dxa"/>
          <w:trHeight w:val="782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EA7F04" w:rsidRDefault="00DF3ED5" w:rsidP="0026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6655,53685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903543" w:rsidRDefault="008A0D7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9253,27120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DF3ED5">
        <w:trPr>
          <w:gridAfter w:val="1"/>
          <w:wAfter w:w="19" w:type="dxa"/>
          <w:trHeight w:val="7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«Повышение безопасности дорожного движения муниципального образования Костинский сельсовет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BC" w:rsidRPr="00C345D8" w:rsidRDefault="000167BC" w:rsidP="00016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800020" w:rsidRDefault="000167BC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020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8A0D7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902,540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0167BC" w:rsidP="00C7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623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0167BC" w:rsidRDefault="00C76230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144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2E735F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687,387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8A0D7B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2757,94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98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EA7F04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2C4DF3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7FBC" w:rsidRPr="00C345D8" w:rsidTr="00DF3ED5">
        <w:trPr>
          <w:gridAfter w:val="1"/>
          <w:wAfter w:w="19" w:type="dxa"/>
          <w:trHeight w:val="8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1D7FBC" w:rsidRPr="00C345D8" w:rsidRDefault="001D7FBC" w:rsidP="001D7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BC" w:rsidRPr="00C345D8" w:rsidRDefault="001D7FBC" w:rsidP="001D7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C345D8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2 020,00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8A0D7B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2317</w:t>
            </w:r>
            <w:r w:rsidR="00773927" w:rsidRPr="0090354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773927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BC" w:rsidRPr="000167BC" w:rsidRDefault="001D7FBC" w:rsidP="001D7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iCs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FBC" w:rsidRPr="000167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430" w:rsidRPr="000167BC" w:rsidRDefault="004B2430" w:rsidP="004B2430">
            <w:pPr>
              <w:pStyle w:val="af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7BC">
              <w:rPr>
                <w:rFonts w:ascii="Times New Roman" w:hAnsi="Times New Roman"/>
                <w:sz w:val="24"/>
                <w:szCs w:val="24"/>
              </w:rPr>
              <w:t>«</w:t>
            </w:r>
            <w:r w:rsidR="001D7FBC" w:rsidRPr="000167BC">
              <w:rPr>
                <w:rFonts w:ascii="Times New Roman" w:hAnsi="Times New Roman"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1D7FBC" w:rsidRPr="000167BC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1D7FBC" w:rsidRPr="000167BC">
              <w:rPr>
                <w:rFonts w:ascii="Times New Roman" w:hAnsi="Times New Roman"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5940700000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5940800000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672B91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FBC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2C4DF3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F22FB7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E665F2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795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5940900000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5F7795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773927" w:rsidP="004E7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5D5" w:rsidRPr="0090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0167BC" w:rsidRDefault="004B2430" w:rsidP="004B2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5F7795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795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EA7F04" w:rsidRDefault="002C4DF3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1 430,10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795" w:rsidRPr="00C345D8" w:rsidTr="00DF3ED5">
        <w:trPr>
          <w:gridAfter w:val="1"/>
          <w:wAfter w:w="19" w:type="dxa"/>
          <w:trHeight w:val="107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5F7795" w:rsidRPr="00C345D8" w:rsidRDefault="005F7795" w:rsidP="005F7795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  <w:r w:rsidRPr="00C345D8">
              <w:rPr>
                <w:rFonts w:ascii="Times New Roman" w:hAnsi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5941300000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5F7795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275,600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0167BC" w:rsidRDefault="00773927" w:rsidP="005F7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95" w:rsidRPr="00C345D8" w:rsidRDefault="005F7795" w:rsidP="005F7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04F" w:rsidRPr="00C345D8" w:rsidRDefault="0066204F" w:rsidP="004B2430">
      <w:pPr>
        <w:tabs>
          <w:tab w:val="left" w:pos="17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04F" w:rsidRPr="00C345D8" w:rsidRDefault="0066204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6204F" w:rsidRDefault="0066204F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023FA" w:rsidRDefault="009023FA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E51EB" w:rsidRDefault="00FE51EB" w:rsidP="00C345D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A159C" w:rsidRPr="000F5203" w:rsidRDefault="00BA0B9F" w:rsidP="00BD0EF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5</w:t>
      </w:r>
    </w:p>
    <w:p w:rsidR="006A159C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F5203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F5203">
        <w:rPr>
          <w:rFonts w:ascii="Times New Roman" w:eastAsia="Calibri" w:hAnsi="Times New Roman" w:cs="Times New Roman"/>
          <w:sz w:val="28"/>
          <w:szCs w:val="28"/>
        </w:rPr>
        <w:t>мун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6A159C" w:rsidRPr="000F5203" w:rsidRDefault="006A159C" w:rsidP="006A159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F5203">
        <w:rPr>
          <w:rFonts w:ascii="Times New Roman" w:eastAsia="Calibri" w:hAnsi="Times New Roman" w:cs="Times New Roman"/>
          <w:sz w:val="28"/>
          <w:szCs w:val="28"/>
        </w:rPr>
        <w:t>Курманаевского</w:t>
      </w:r>
      <w:proofErr w:type="spellEnd"/>
      <w:r w:rsidRPr="000F5203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924D9">
        <w:rPr>
          <w:rFonts w:ascii="Times New Roman" w:eastAsia="Calibri" w:hAnsi="Times New Roman" w:cs="Times New Roman"/>
          <w:sz w:val="28"/>
          <w:szCs w:val="28"/>
        </w:rPr>
        <w:t>айона Оренбургской области</w:t>
      </w:r>
      <w:r w:rsidRPr="000F52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159C" w:rsidRDefault="006A159C" w:rsidP="008120AB">
      <w:pPr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финансовом обеспечении Программы за счет средств </w:t>
      </w:r>
      <w:proofErr w:type="gramStart"/>
      <w:r w:rsidRPr="00C345D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 xml:space="preserve">областного, местного бюджетов, средств муниципальных внебюджетных источников и прогнозная оценка </w:t>
      </w:r>
    </w:p>
    <w:p w:rsidR="007E5A75" w:rsidRPr="00C345D8" w:rsidRDefault="007E5A75" w:rsidP="007E5A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45D8">
        <w:rPr>
          <w:rFonts w:ascii="Times New Roman" w:eastAsia="Times New Roman" w:hAnsi="Times New Roman" w:cs="Times New Roman"/>
          <w:sz w:val="28"/>
          <w:szCs w:val="28"/>
        </w:rPr>
        <w:t>привлекаемых средств на реализацию Программы</w:t>
      </w:r>
    </w:p>
    <w:p w:rsidR="004B2430" w:rsidRDefault="004B2430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678"/>
        <w:gridCol w:w="1866"/>
        <w:gridCol w:w="1134"/>
        <w:gridCol w:w="1423"/>
        <w:gridCol w:w="1063"/>
        <w:gridCol w:w="1063"/>
        <w:gridCol w:w="1063"/>
        <w:gridCol w:w="1058"/>
        <w:gridCol w:w="1073"/>
      </w:tblGrid>
      <w:tr w:rsidR="004B2430" w:rsidRPr="00C345D8" w:rsidTr="00E16879"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</w:t>
            </w:r>
          </w:p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866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804" w:type="dxa"/>
            <w:gridSpan w:val="6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073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Связь с иными программами</w:t>
            </w:r>
          </w:p>
        </w:tc>
      </w:tr>
      <w:tr w:rsidR="004B2430" w:rsidRPr="00C345D8" w:rsidTr="00E16879">
        <w:trPr>
          <w:trHeight w:val="483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2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06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058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073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55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Муниципальная программа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«Устойчивое развитие территории муниципального образования Костинский сельсовет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Курманаевского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5340,13</w:t>
            </w:r>
          </w:p>
        </w:tc>
        <w:tc>
          <w:tcPr>
            <w:tcW w:w="1423" w:type="dxa"/>
          </w:tcPr>
          <w:p w:rsidR="000167BC" w:rsidRPr="00EA7F04" w:rsidRDefault="000924D9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926EB" w:rsidRPr="00EA7F04">
              <w:rPr>
                <w:rFonts w:ascii="Times New Roman" w:hAnsi="Times New Roman" w:cs="Times New Roman"/>
                <w:sz w:val="24"/>
                <w:szCs w:val="24"/>
              </w:rPr>
              <w:t>55,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926EB"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63" w:type="dxa"/>
          </w:tcPr>
          <w:p w:rsidR="000167BC" w:rsidRPr="00903543" w:rsidRDefault="004E75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9253,27120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3782,58026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4387,48111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67BC" w:rsidRPr="00C345D8" w:rsidTr="00E16879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0167BC" w:rsidRPr="00903543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5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903543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15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5211,63</w:t>
            </w:r>
          </w:p>
        </w:tc>
        <w:tc>
          <w:tcPr>
            <w:tcW w:w="1423" w:type="dxa"/>
          </w:tcPr>
          <w:p w:rsidR="000167BC" w:rsidRPr="00EA7F04" w:rsidRDefault="00D926EB" w:rsidP="000924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01,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63" w:type="dxa"/>
          </w:tcPr>
          <w:p w:rsidR="000167BC" w:rsidRPr="00903543" w:rsidRDefault="004E75D5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9070,43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3582,59</w:t>
            </w:r>
          </w:p>
        </w:tc>
        <w:tc>
          <w:tcPr>
            <w:tcW w:w="1063" w:type="dxa"/>
          </w:tcPr>
          <w:p w:rsidR="000167BC" w:rsidRPr="000167BC" w:rsidRDefault="00F0786D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4180,31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903543" w:rsidTr="00E16879">
        <w:trPr>
          <w:gridAfter w:val="7"/>
          <w:wAfter w:w="7877" w:type="dxa"/>
          <w:trHeight w:val="150"/>
        </w:trPr>
        <w:tc>
          <w:tcPr>
            <w:tcW w:w="7366" w:type="dxa"/>
            <w:gridSpan w:val="3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В том числе:</w:t>
            </w:r>
          </w:p>
        </w:tc>
      </w:tr>
      <w:tr w:rsidR="000167BC" w:rsidRPr="00C345D8" w:rsidTr="00E16879">
        <w:trPr>
          <w:trHeight w:val="364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23" w:type="dxa"/>
          </w:tcPr>
          <w:p w:rsidR="000167BC" w:rsidRPr="000167BC" w:rsidRDefault="00D926EB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903543" w:rsidRDefault="004E75D5" w:rsidP="0001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902,54</w:t>
            </w:r>
          </w:p>
        </w:tc>
        <w:tc>
          <w:tcPr>
            <w:tcW w:w="1063" w:type="dxa"/>
          </w:tcPr>
          <w:p w:rsidR="000167BC" w:rsidRPr="000167BC" w:rsidRDefault="000167BC" w:rsidP="00773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25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903543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18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903543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2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D926EB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6EB">
              <w:rPr>
                <w:rFonts w:ascii="Times New Roman" w:hAnsi="Times New Roman" w:cs="Times New Roman"/>
                <w:sz w:val="24"/>
                <w:szCs w:val="24"/>
              </w:rPr>
              <w:t>693,30</w:t>
            </w:r>
          </w:p>
        </w:tc>
        <w:tc>
          <w:tcPr>
            <w:tcW w:w="1423" w:type="dxa"/>
          </w:tcPr>
          <w:p w:rsidR="000167BC" w:rsidRPr="00EA7F04" w:rsidRDefault="00D926EB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884,936</w:t>
            </w:r>
          </w:p>
        </w:tc>
        <w:tc>
          <w:tcPr>
            <w:tcW w:w="1063" w:type="dxa"/>
          </w:tcPr>
          <w:p w:rsidR="000167BC" w:rsidRPr="00903543" w:rsidRDefault="004E75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902,54</w:t>
            </w:r>
          </w:p>
        </w:tc>
        <w:tc>
          <w:tcPr>
            <w:tcW w:w="1063" w:type="dxa"/>
          </w:tcPr>
          <w:p w:rsidR="000167BC" w:rsidRPr="000167BC" w:rsidRDefault="000167BC" w:rsidP="007739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39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063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58" w:type="dxa"/>
          </w:tcPr>
          <w:p w:rsidR="000167BC" w:rsidRPr="000167BC" w:rsidRDefault="00773927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0167BC" w:rsidRPr="000167B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23" w:type="dxa"/>
          </w:tcPr>
          <w:p w:rsidR="004B2430" w:rsidRPr="00EA7F04" w:rsidRDefault="007B0658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B2430" w:rsidRPr="00EA7F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063" w:type="dxa"/>
          </w:tcPr>
          <w:p w:rsidR="004B2430" w:rsidRPr="00903543" w:rsidRDefault="004E75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2757,94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2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05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18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298,50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687,387</w:t>
            </w:r>
          </w:p>
        </w:tc>
        <w:tc>
          <w:tcPr>
            <w:tcW w:w="1063" w:type="dxa"/>
          </w:tcPr>
          <w:p w:rsidR="004B2430" w:rsidRPr="00903543" w:rsidRDefault="004E75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2757,94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8,64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199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системы первичного воинского учета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4B2430" w:rsidRPr="00EA7F04" w:rsidRDefault="00E665F2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4B2430" w:rsidRPr="00903543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128,50</w:t>
            </w:r>
          </w:p>
        </w:tc>
        <w:tc>
          <w:tcPr>
            <w:tcW w:w="1423" w:type="dxa"/>
          </w:tcPr>
          <w:p w:rsidR="00390A42" w:rsidRPr="00EA7F04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154,</w:t>
            </w:r>
            <w:r w:rsidR="00E16879" w:rsidRPr="00EA7F04">
              <w:rPr>
                <w:rFonts w:ascii="Times New Roman" w:hAnsi="Times New Roman" w:cs="Times New Roman"/>
                <w:sz w:val="24"/>
                <w:szCs w:val="24"/>
              </w:rPr>
              <w:t>41185</w:t>
            </w:r>
          </w:p>
        </w:tc>
        <w:tc>
          <w:tcPr>
            <w:tcW w:w="1063" w:type="dxa"/>
          </w:tcPr>
          <w:p w:rsidR="00390A42" w:rsidRPr="00903543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182,84120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199,99026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207,17111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F2" w:rsidRPr="00C345D8" w:rsidTr="00E16879">
        <w:trPr>
          <w:trHeight w:val="240"/>
        </w:trPr>
        <w:tc>
          <w:tcPr>
            <w:tcW w:w="822" w:type="dxa"/>
            <w:vMerge w:val="restart"/>
          </w:tcPr>
          <w:p w:rsidR="00E665F2" w:rsidRPr="00C345D8" w:rsidRDefault="00E665F2" w:rsidP="00E66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vMerge w:val="restart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1866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в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том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числе</w:t>
            </w:r>
            <w:proofErr w:type="spellEnd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E665F2" w:rsidRPr="00E665F2" w:rsidRDefault="00E665F2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423" w:type="dxa"/>
            <w:shd w:val="clear" w:color="auto" w:fill="auto"/>
          </w:tcPr>
          <w:p w:rsidR="00E665F2" w:rsidRPr="000167BC" w:rsidRDefault="00E665F2" w:rsidP="00060E2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E665F2" w:rsidRPr="00903543" w:rsidRDefault="004E75D5" w:rsidP="004E75D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231</w:t>
            </w:r>
            <w:r w:rsidR="009064D5" w:rsidRPr="009035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7,00</w:t>
            </w:r>
          </w:p>
        </w:tc>
        <w:tc>
          <w:tcPr>
            <w:tcW w:w="1063" w:type="dxa"/>
            <w:shd w:val="clear" w:color="auto" w:fill="auto"/>
          </w:tcPr>
          <w:p w:rsidR="00E665F2" w:rsidRPr="000167BC" w:rsidRDefault="009064D5" w:rsidP="00906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1102,79</w:t>
            </w:r>
          </w:p>
        </w:tc>
        <w:tc>
          <w:tcPr>
            <w:tcW w:w="1063" w:type="dxa"/>
          </w:tcPr>
          <w:p w:rsidR="00E665F2" w:rsidRPr="000167BC" w:rsidRDefault="009064D5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58" w:type="dxa"/>
          </w:tcPr>
          <w:p w:rsidR="00E665F2" w:rsidRPr="000167BC" w:rsidRDefault="009064D5" w:rsidP="00060E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73" w:type="dxa"/>
          </w:tcPr>
          <w:p w:rsidR="00E665F2" w:rsidRPr="00C345D8" w:rsidRDefault="00E665F2" w:rsidP="00E665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федеральный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34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областной</w:t>
            </w:r>
            <w:proofErr w:type="spellEnd"/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1 630,30</w:t>
            </w:r>
          </w:p>
        </w:tc>
        <w:tc>
          <w:tcPr>
            <w:tcW w:w="1423" w:type="dxa"/>
            <w:shd w:val="clear" w:color="auto" w:fill="auto"/>
          </w:tcPr>
          <w:p w:rsidR="00390A42" w:rsidRPr="000167BC" w:rsidRDefault="00390A42" w:rsidP="00390A42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2 020,00</w:t>
            </w:r>
          </w:p>
        </w:tc>
        <w:tc>
          <w:tcPr>
            <w:tcW w:w="1063" w:type="dxa"/>
            <w:shd w:val="clear" w:color="auto" w:fill="auto"/>
          </w:tcPr>
          <w:p w:rsidR="00390A42" w:rsidRPr="00903543" w:rsidRDefault="009064D5" w:rsidP="004E75D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035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4E75D5" w:rsidRPr="009035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  <w:r w:rsidRPr="0090354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7,00</w:t>
            </w:r>
          </w:p>
        </w:tc>
        <w:tc>
          <w:tcPr>
            <w:tcW w:w="1063" w:type="dxa"/>
            <w:shd w:val="clear" w:color="auto" w:fill="auto"/>
          </w:tcPr>
          <w:p w:rsidR="00390A42" w:rsidRPr="000167BC" w:rsidRDefault="009064D5" w:rsidP="009064D5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1102,79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1555,77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8" w:type="dxa"/>
            <w:vMerge w:val="restart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Комплекс процессных мероприятий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2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pStyle w:val="afd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A42" w:rsidRPr="00C345D8" w:rsidTr="00E16879">
        <w:trPr>
          <w:trHeight w:val="240"/>
        </w:trPr>
        <w:tc>
          <w:tcPr>
            <w:tcW w:w="822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390A42" w:rsidRPr="00E665F2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35,90</w:t>
            </w:r>
          </w:p>
        </w:tc>
        <w:tc>
          <w:tcPr>
            <w:tcW w:w="1423" w:type="dxa"/>
          </w:tcPr>
          <w:p w:rsidR="00390A42" w:rsidRPr="000167BC" w:rsidRDefault="00390A42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63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58" w:type="dxa"/>
          </w:tcPr>
          <w:p w:rsidR="00390A42" w:rsidRPr="000167BC" w:rsidRDefault="009064D5" w:rsidP="00390A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43,60</w:t>
            </w:r>
          </w:p>
        </w:tc>
        <w:tc>
          <w:tcPr>
            <w:tcW w:w="1073" w:type="dxa"/>
          </w:tcPr>
          <w:p w:rsidR="00390A42" w:rsidRPr="00C345D8" w:rsidRDefault="00390A42" w:rsidP="00390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«Уплата налогов, сборов и иных платежей»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E665F2" w:rsidRPr="000167BC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58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45" w:rsidRPr="00C345D8" w:rsidTr="00E16879">
        <w:trPr>
          <w:trHeight w:val="240"/>
        </w:trPr>
        <w:tc>
          <w:tcPr>
            <w:tcW w:w="822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250245" w:rsidRPr="00E665F2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449,80</w:t>
            </w:r>
          </w:p>
        </w:tc>
        <w:tc>
          <w:tcPr>
            <w:tcW w:w="1423" w:type="dxa"/>
          </w:tcPr>
          <w:p w:rsidR="00250245" w:rsidRPr="000167BC" w:rsidRDefault="0025024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400,60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63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58" w:type="dxa"/>
          </w:tcPr>
          <w:p w:rsidR="00250245" w:rsidRPr="000167BC" w:rsidRDefault="009064D5" w:rsidP="002502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442,20</w:t>
            </w:r>
          </w:p>
        </w:tc>
        <w:tc>
          <w:tcPr>
            <w:tcW w:w="1073" w:type="dxa"/>
          </w:tcPr>
          <w:p w:rsidR="00250245" w:rsidRPr="00C345D8" w:rsidRDefault="00250245" w:rsidP="00250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EA7F04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672B91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209,030</w:t>
            </w:r>
          </w:p>
        </w:tc>
        <w:tc>
          <w:tcPr>
            <w:tcW w:w="1423" w:type="dxa"/>
          </w:tcPr>
          <w:p w:rsidR="004B2430" w:rsidRPr="00EA7F04" w:rsidRDefault="00E16879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180,152</w:t>
            </w:r>
          </w:p>
        </w:tc>
        <w:tc>
          <w:tcPr>
            <w:tcW w:w="1063" w:type="dxa"/>
          </w:tcPr>
          <w:p w:rsidR="004B2430" w:rsidRPr="000167BC" w:rsidRDefault="009064D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170,85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430"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78" w:type="dxa"/>
            <w:vMerge w:val="restart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</w:t>
            </w:r>
          </w:p>
        </w:tc>
        <w:tc>
          <w:tcPr>
            <w:tcW w:w="1063" w:type="dxa"/>
          </w:tcPr>
          <w:p w:rsidR="004B2430" w:rsidRPr="00903543" w:rsidRDefault="009064D5" w:rsidP="004E7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5D5" w:rsidRPr="0090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903543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430" w:rsidRPr="00C345D8" w:rsidTr="00E16879">
        <w:trPr>
          <w:trHeight w:val="240"/>
        </w:trPr>
        <w:tc>
          <w:tcPr>
            <w:tcW w:w="822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B2430" w:rsidRPr="00C345D8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4B2430" w:rsidRPr="00E665F2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340,70</w:t>
            </w:r>
          </w:p>
        </w:tc>
        <w:tc>
          <w:tcPr>
            <w:tcW w:w="1423" w:type="dxa"/>
          </w:tcPr>
          <w:p w:rsidR="004B2430" w:rsidRPr="000167BC" w:rsidRDefault="00250245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358,50</w:t>
            </w:r>
          </w:p>
        </w:tc>
        <w:tc>
          <w:tcPr>
            <w:tcW w:w="1063" w:type="dxa"/>
          </w:tcPr>
          <w:p w:rsidR="004B2430" w:rsidRPr="00903543" w:rsidRDefault="009064D5" w:rsidP="004E75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75D5" w:rsidRPr="009035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3543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4B2430" w:rsidRPr="000167BC" w:rsidRDefault="004B2430" w:rsidP="004B24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4B2430" w:rsidRPr="00C345D8" w:rsidRDefault="004B2430" w:rsidP="004B2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195,30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92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,35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«Развитие культуры на территории муниципального образования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1 105,00</w:t>
            </w:r>
          </w:p>
        </w:tc>
        <w:tc>
          <w:tcPr>
            <w:tcW w:w="1423" w:type="dxa"/>
          </w:tcPr>
          <w:p w:rsidR="000167BC" w:rsidRPr="00EA7F04" w:rsidRDefault="006A44FE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1 430,10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E665F2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65F2">
              <w:rPr>
                <w:rFonts w:ascii="Times New Roman" w:hAnsi="Times New Roman" w:cs="Times New Roman"/>
                <w:sz w:val="24"/>
                <w:szCs w:val="24"/>
              </w:rPr>
              <w:t>1105,00</w:t>
            </w:r>
          </w:p>
        </w:tc>
        <w:tc>
          <w:tcPr>
            <w:tcW w:w="1423" w:type="dxa"/>
          </w:tcPr>
          <w:p w:rsidR="000167BC" w:rsidRPr="00EA7F04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A44FE" w:rsidRPr="00EA7F04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Pr="00EA7F04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1478,30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 w:val="restart"/>
          </w:tcPr>
          <w:p w:rsidR="00022544" w:rsidRPr="00C345D8" w:rsidRDefault="00022544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78" w:type="dxa"/>
            <w:vMerge w:val="restart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2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9064D5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299</w:t>
            </w:r>
            <w:r w:rsidR="000167BC"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70,84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2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63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58" w:type="dxa"/>
          </w:tcPr>
          <w:p w:rsidR="000167BC" w:rsidRPr="000167BC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BC" w:rsidRPr="00C345D8" w:rsidTr="00E16879">
        <w:trPr>
          <w:trHeight w:val="240"/>
        </w:trPr>
        <w:tc>
          <w:tcPr>
            <w:tcW w:w="822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</w:tc>
        <w:tc>
          <w:tcPr>
            <w:tcW w:w="1134" w:type="dxa"/>
          </w:tcPr>
          <w:p w:rsidR="000167BC" w:rsidRPr="00C345D8" w:rsidRDefault="000167BC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253,00</w:t>
            </w:r>
          </w:p>
        </w:tc>
        <w:tc>
          <w:tcPr>
            <w:tcW w:w="1423" w:type="dxa"/>
            <w:shd w:val="clear" w:color="auto" w:fill="auto"/>
          </w:tcPr>
          <w:p w:rsidR="000167BC" w:rsidRPr="000167BC" w:rsidRDefault="000167BC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275,60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299</w:t>
            </w:r>
            <w:r w:rsidR="000167BC"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,000</w:t>
            </w:r>
          </w:p>
        </w:tc>
        <w:tc>
          <w:tcPr>
            <w:tcW w:w="1063" w:type="dxa"/>
            <w:shd w:val="clear" w:color="auto" w:fill="auto"/>
          </w:tcPr>
          <w:p w:rsidR="000167BC" w:rsidRPr="000167BC" w:rsidRDefault="009064D5" w:rsidP="000167BC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70,84</w:t>
            </w:r>
          </w:p>
        </w:tc>
        <w:tc>
          <w:tcPr>
            <w:tcW w:w="1063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58" w:type="dxa"/>
          </w:tcPr>
          <w:p w:rsidR="000167BC" w:rsidRPr="000167BC" w:rsidRDefault="009064D5" w:rsidP="000167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42,80</w:t>
            </w:r>
          </w:p>
        </w:tc>
        <w:tc>
          <w:tcPr>
            <w:tcW w:w="1073" w:type="dxa"/>
          </w:tcPr>
          <w:p w:rsidR="000167BC" w:rsidRPr="00C345D8" w:rsidRDefault="000167BC" w:rsidP="00016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DF7" w:rsidRPr="00C345D8" w:rsidRDefault="00DD6DF7" w:rsidP="004B2430">
      <w:pPr>
        <w:widowControl w:val="0"/>
        <w:tabs>
          <w:tab w:val="left" w:pos="4275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Pr="00C345D8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BD0EFC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DD6DF7" w:rsidRDefault="00DD6DF7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66204F" w:rsidRDefault="0066204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</w:p>
    <w:p w:rsidR="00A23960" w:rsidRDefault="00A23960" w:rsidP="0090354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1623AE" w:rsidRPr="002F307F" w:rsidRDefault="00BA0B9F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</w:rPr>
      </w:pPr>
      <w:r w:rsidRPr="002F307F">
        <w:rPr>
          <w:rFonts w:ascii="Times New Roman" w:eastAsia="Times New Roman" w:hAnsi="Times New Roman" w:cs="Times New Roman"/>
          <w:sz w:val="28"/>
        </w:rPr>
        <w:t>Приложение № 6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«Устойчивое развитие территории муниципального образования </w:t>
      </w:r>
      <w:r w:rsidR="00CD5733" w:rsidRPr="002F307F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Pr="002F307F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C00C58" w:rsidRPr="002F307F" w:rsidRDefault="00C00C58" w:rsidP="00C00C5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F307F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 w:rsidRPr="002F307F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 w:rsidRPr="002F307F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2F307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</w:rPr>
      </w:pPr>
    </w:p>
    <w:p w:rsidR="001623AE" w:rsidRPr="002F307F" w:rsidRDefault="001623AE" w:rsidP="001623A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07F">
        <w:rPr>
          <w:rFonts w:ascii="Times New Roman" w:eastAsia="Times New Roman" w:hAnsi="Times New Roman" w:cs="Times New Roman"/>
          <w:sz w:val="28"/>
          <w:szCs w:val="28"/>
        </w:rPr>
        <w:t>Информация об обеспечении реализац</w:t>
      </w:r>
      <w:r w:rsidR="007B0658" w:rsidRPr="002F307F">
        <w:rPr>
          <w:rFonts w:ascii="Times New Roman" w:eastAsia="Times New Roman" w:hAnsi="Times New Roman" w:cs="Times New Roman"/>
          <w:sz w:val="28"/>
          <w:szCs w:val="28"/>
        </w:rPr>
        <w:t xml:space="preserve">ии Программы за счет налоговых </w:t>
      </w:r>
      <w:r w:rsidRPr="002F307F">
        <w:rPr>
          <w:rFonts w:ascii="Times New Roman" w:eastAsia="Times New Roman" w:hAnsi="Times New Roman" w:cs="Times New Roman"/>
          <w:sz w:val="28"/>
          <w:szCs w:val="28"/>
        </w:rPr>
        <w:t>расходов</w:t>
      </w:r>
    </w:p>
    <w:p w:rsidR="001623AE" w:rsidRPr="002F307F" w:rsidRDefault="001623AE" w:rsidP="001623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783"/>
        <w:gridCol w:w="851"/>
        <w:gridCol w:w="708"/>
        <w:gridCol w:w="851"/>
        <w:gridCol w:w="709"/>
        <w:gridCol w:w="850"/>
      </w:tblGrid>
      <w:tr w:rsidR="00906F38" w:rsidRPr="002F307F" w:rsidTr="00390A42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 муниципальной  политики по соответствующему направлению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налогового  расхода</w:t>
            </w:r>
          </w:p>
        </w:tc>
        <w:tc>
          <w:tcPr>
            <w:tcW w:w="102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1402B6" w:rsidRPr="002F307F" w:rsidTr="00390A42">
        <w:trPr>
          <w:trHeight w:val="59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906F38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38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 w:rsidR="00E2258D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402B6" w:rsidRPr="002F307F" w:rsidTr="00390A42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(ед. изм.)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</w:t>
            </w:r>
          </w:p>
          <w:p w:rsidR="001402B6" w:rsidRPr="002F307F" w:rsidRDefault="001402B6" w:rsidP="00693E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1402B6" w:rsidRPr="002F307F" w:rsidTr="00390A42">
        <w:trPr>
          <w:trHeight w:val="94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B6" w:rsidRPr="002F307F" w:rsidRDefault="001402B6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706CC" w:rsidRPr="002F307F" w:rsidTr="00390A4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Комплекс процессных мероприятий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D22B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«Организация деятельности муниципального образования Костинский сельсовет на решение вопросов местного значения»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льгот по земельному налогу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1623AE" w:rsidRPr="002F307F" w:rsidRDefault="001623AE" w:rsidP="00296A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93"/>
        <w:gridCol w:w="1275"/>
        <w:gridCol w:w="1560"/>
        <w:gridCol w:w="1275"/>
        <w:gridCol w:w="851"/>
        <w:gridCol w:w="992"/>
        <w:gridCol w:w="851"/>
        <w:gridCol w:w="992"/>
        <w:gridCol w:w="850"/>
        <w:gridCol w:w="993"/>
        <w:gridCol w:w="850"/>
        <w:gridCol w:w="784"/>
        <w:gridCol w:w="708"/>
        <w:gridCol w:w="851"/>
        <w:gridCol w:w="709"/>
        <w:gridCol w:w="850"/>
      </w:tblGrid>
      <w:tr w:rsidR="00D706CC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Освобождение от уплаты земельного налога   родителей погибших при исполнении воинского долга военнослужащих,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супруги военнослужащих, погибших при исполнении служебных обязанностей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410AA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706CC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B36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</w:p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организаций и учреждений, финансируемых из бюджетов муниципального образования </w:t>
            </w:r>
            <w:proofErr w:type="spellStart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Курманаевский</w:t>
            </w:r>
            <w:proofErr w:type="spellEnd"/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и муниципального образования Костинский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CC" w:rsidRPr="002F307F" w:rsidRDefault="00D706CC"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7E82" w:rsidRPr="002F307F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благоприятного инвестиционного климата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</w:t>
            </w:r>
            <w:r w:rsidR="00EA3EC5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уплаты земельного налога инвесторов, реализующих инвестиционные проекта на территории муниципального образования </w:t>
            </w:r>
            <w:r w:rsidR="00CD5733"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2F307F" w:rsidRDefault="004C7E8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82" w:rsidRPr="00410AAC" w:rsidRDefault="00B36ED0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78A2" w:rsidRPr="00C345D8" w:rsidTr="00410A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отдельных категорий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Освобождение от уплаты земельного налога   </w:t>
            </w:r>
            <w:r w:rsidRPr="002F307F">
              <w:rPr>
                <w:rFonts w:ascii="Times New Roman" w:hAnsi="Times New Roman" w:cs="Times New Roman"/>
                <w:sz w:val="24"/>
                <w:szCs w:val="24"/>
              </w:rPr>
              <w:t>ветеранов и инвалидов боевых действий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1623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2F307F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8A2" w:rsidRPr="00410AAC" w:rsidRDefault="000678A2" w:rsidP="008F69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F307F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="00410A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1623AE" w:rsidRPr="00C345D8" w:rsidRDefault="001623AE" w:rsidP="00162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623AE" w:rsidRPr="00C345D8" w:rsidSect="001623AE">
          <w:footnotePr>
            <w:numRestart w:val="eachPage"/>
          </w:footnotePr>
          <w:pgSz w:w="16838" w:h="11906" w:orient="landscape"/>
          <w:pgMar w:top="571" w:right="536" w:bottom="851" w:left="566" w:header="720" w:footer="720" w:gutter="0"/>
          <w:cols w:space="720"/>
          <w:titlePg/>
        </w:sectPr>
      </w:pPr>
    </w:p>
    <w:p w:rsidR="00D30002" w:rsidRPr="00D30002" w:rsidRDefault="00BA0B9F" w:rsidP="00F43E1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7</w:t>
      </w:r>
    </w:p>
    <w:p w:rsidR="003A4F2D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0002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D30002" w:rsidRPr="00D30002" w:rsidRDefault="003A4F2D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мун</w:t>
      </w:r>
      <w:r w:rsidR="00D30002">
        <w:rPr>
          <w:rFonts w:ascii="Times New Roman" w:eastAsia="Calibri" w:hAnsi="Times New Roman" w:cs="Times New Roman"/>
          <w:sz w:val="28"/>
          <w:szCs w:val="28"/>
        </w:rPr>
        <w:t xml:space="preserve">иципального образования </w:t>
      </w:r>
      <w:r w:rsidR="00CD5733">
        <w:rPr>
          <w:rFonts w:ascii="Times New Roman" w:eastAsia="Calibri" w:hAnsi="Times New Roman" w:cs="Times New Roman"/>
          <w:sz w:val="28"/>
          <w:szCs w:val="28"/>
        </w:rPr>
        <w:t>Костинский</w:t>
      </w:r>
      <w:r w:rsidR="00D30002" w:rsidRPr="00D30002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D30002" w:rsidRPr="00D30002" w:rsidRDefault="00D30002" w:rsidP="00D3000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30002">
        <w:rPr>
          <w:rFonts w:ascii="Times New Roman" w:eastAsia="Calibri" w:hAnsi="Times New Roman" w:cs="Times New Roman"/>
          <w:sz w:val="28"/>
          <w:szCs w:val="28"/>
        </w:rPr>
        <w:t>Курманаевск</w:t>
      </w:r>
      <w:r w:rsidR="007B0658"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 w:rsidR="007B0658"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D3000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30002" w:rsidRP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D30002" w:rsidRDefault="00D30002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D30002">
        <w:rPr>
          <w:rFonts w:ascii="Times New Roman" w:eastAsia="Calibri" w:hAnsi="Times New Roman" w:cs="Times New Roman"/>
          <w:color w:val="000000"/>
          <w:sz w:val="28"/>
          <w:szCs w:val="24"/>
        </w:rPr>
        <w:t>Сведения о методике расчета показателей Программы и результатов структурных элементов</w:t>
      </w:r>
    </w:p>
    <w:p w:rsidR="00E2258D" w:rsidRPr="00D30002" w:rsidRDefault="00E2258D" w:rsidP="00D3000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tbl>
      <w:tblPr>
        <w:tblW w:w="15192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275"/>
        <w:gridCol w:w="1276"/>
        <w:gridCol w:w="1843"/>
        <w:gridCol w:w="2126"/>
        <w:gridCol w:w="1985"/>
        <w:gridCol w:w="1559"/>
        <w:gridCol w:w="1417"/>
        <w:gridCol w:w="1301"/>
      </w:tblGrid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показателя/источник результата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endnoteReference w:id="1"/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Единица измерения показател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="0051171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езультат)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2"/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Метод сбора информации, индекс формы отчетности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3"/>
            </w:r>
            <w:hyperlink r:id="rId10" w:anchor="/document/402701751/entry/666666" w:history="1"/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8C73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Источник данных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представления годовой отчетной информации</w:t>
            </w: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endnoteReference w:id="5"/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1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30002" w:rsidRPr="0035729A" w:rsidTr="00383298">
        <w:trPr>
          <w:trHeight w:val="1656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67A43" w:rsidRPr="00C345D8" w:rsidRDefault="00367A4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367A4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5A1CCF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расходов на капитальный, текущий ремонт и содержание объектов коммунальной инфраструктуры 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общих расход</w:t>
            </w:r>
            <w:r w:rsidR="00471659"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r w:rsidR="00607DF9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30002" w:rsidRPr="00C345D8" w:rsidRDefault="001277AF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</w:t>
            </w:r>
            <w:r w:rsidR="00607DF9" w:rsidRPr="00C345D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="005A1CCF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</w:p>
          <w:p w:rsidR="00D30002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607DF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капитальный, текущий ремонт и содержание объектов коммунальной инфраструктуры </w:t>
            </w:r>
          </w:p>
        </w:tc>
        <w:tc>
          <w:tcPr>
            <w:tcW w:w="1985" w:type="dxa"/>
            <w:vMerge w:val="restart"/>
            <w:shd w:val="clear" w:color="auto" w:fill="FFFFFF"/>
            <w:hideMark/>
          </w:tcPr>
          <w:p w:rsidR="00D30002" w:rsidRPr="00C345D8" w:rsidRDefault="009113AD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495A7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бухгалтерская отчетность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720B36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МКУ «ЦБУ»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 </w:t>
            </w:r>
          </w:p>
        </w:tc>
        <w:tc>
          <w:tcPr>
            <w:tcW w:w="1301" w:type="dxa"/>
            <w:vMerge w:val="restart"/>
            <w:tcBorders>
              <w:bottom w:val="single" w:sz="4" w:space="0" w:color="auto"/>
            </w:tcBorders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C345D8" w:rsidRDefault="00495A7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D30002" w:rsidRPr="0035729A" w:rsidTr="00383298">
        <w:tc>
          <w:tcPr>
            <w:tcW w:w="567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  <w:vAlign w:val="center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2: </w:t>
            </w:r>
          </w:p>
          <w:p w:rsidR="00D30002" w:rsidRPr="005A1CCF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5A1CC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vMerge/>
            <w:shd w:val="clear" w:color="auto" w:fill="FFFFFF"/>
            <w:hideMark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30002" w:rsidRPr="00D30002" w:rsidTr="00052402">
        <w:trPr>
          <w:trHeight w:val="4232"/>
        </w:trPr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по переданным полномочиям в общих расходах бюджета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–доля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расходов по переданным полномочиям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20B36" w:rsidRPr="00C43F32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переданным полномочиям 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 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D30002" w:rsidRPr="0035729A" w:rsidRDefault="00D30002" w:rsidP="00812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</w:t>
            </w:r>
            <w:r w:rsidR="008120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ета ф.117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1" w:type="dxa"/>
            <w:shd w:val="clear" w:color="auto" w:fill="FFFFFF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Pr="0035729A" w:rsidRDefault="001277A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 w:rsidR="00D30002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002" w:rsidRPr="00D30002" w:rsidTr="00383298">
        <w:tc>
          <w:tcPr>
            <w:tcW w:w="567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30002" w:rsidRPr="0035729A" w:rsidRDefault="00607DF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 по переда</w:t>
            </w:r>
            <w:r w:rsidR="007411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ным полномочиям) в общих расходах бюджета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30002" w:rsidRPr="0035729A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>*100</w:t>
            </w:r>
          </w:p>
          <w:p w:rsidR="00D30002" w:rsidRPr="00C43F32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="00720B36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доля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sz w:val="24"/>
                <w:szCs w:val="24"/>
              </w:rPr>
              <w:t>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  <w:r w:rsidR="00296A6B" w:rsidRPr="00C43F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20B36" w:rsidRPr="00C43F32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Значение данного </w:t>
            </w:r>
            <w:r w:rsidR="00607DF9">
              <w:rPr>
                <w:rFonts w:ascii="Times New Roman" w:hAnsi="Times New Roman" w:cs="Times New Roman"/>
                <w:sz w:val="24"/>
                <w:szCs w:val="20"/>
              </w:rPr>
              <w:t>показателя</w:t>
            </w:r>
            <w:r w:rsidR="00720B36" w:rsidRPr="00C43F32">
              <w:rPr>
                <w:rFonts w:ascii="Times New Roman" w:hAnsi="Times New Roman" w:cs="Times New Roman"/>
                <w:sz w:val="24"/>
                <w:szCs w:val="20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35729A" w:rsidRDefault="008120A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="00720B36"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="00720B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DF9">
              <w:t xml:space="preserve"> </w:t>
            </w:r>
            <w:r w:rsidR="00607DF9" w:rsidRPr="00607DF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расходов бюджета, направленная на обеспечение устойчивого развития и совершенствования местного самоуправления в целях эффективного решения вопросов местного значения (кроме расходов на ЖКХ и по переданным полномочиям)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D30002" w:rsidRPr="0035729A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D30002" w:rsidRPr="0035729A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C21F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D30002" w:rsidRPr="0035729A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D30002" w:rsidRPr="00296A6B" w:rsidRDefault="00D30002" w:rsidP="00296A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</w:t>
            </w:r>
            <w:r w:rsidR="00296A6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 об исполнении бюджета ф.117 </w:t>
            </w:r>
          </w:p>
        </w:tc>
        <w:tc>
          <w:tcPr>
            <w:tcW w:w="1301" w:type="dxa"/>
            <w:shd w:val="clear" w:color="auto" w:fill="FFFFFF"/>
          </w:tcPr>
          <w:p w:rsidR="00F82523" w:rsidRPr="0035729A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до 1 февраля</w:t>
            </w:r>
          </w:p>
          <w:p w:rsidR="00D30002" w:rsidRDefault="00F82523" w:rsidP="00F825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Pr="003572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F82523" w:rsidRPr="0035729A" w:rsidRDefault="00F82523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002" w:rsidRPr="00C345D8" w:rsidTr="00383298">
        <w:tc>
          <w:tcPr>
            <w:tcW w:w="15192" w:type="dxa"/>
            <w:gridSpan w:val="10"/>
            <w:shd w:val="clear" w:color="auto" w:fill="FFFFFF"/>
            <w:vAlign w:val="center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1.</w:t>
            </w:r>
          </w:p>
        </w:tc>
        <w:tc>
          <w:tcPr>
            <w:tcW w:w="1843" w:type="dxa"/>
            <w:shd w:val="clear" w:color="auto" w:fill="FFFFFF"/>
            <w:hideMark/>
          </w:tcPr>
          <w:p w:rsidR="00D30002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275" w:type="dxa"/>
            <w:shd w:val="clear" w:color="auto" w:fill="FFFFFF"/>
            <w:hideMark/>
          </w:tcPr>
          <w:p w:rsidR="00D30002" w:rsidRPr="00C345D8" w:rsidRDefault="00996910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  <w:hideMark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76218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Заключенные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данного результата 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>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hideMark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  <w:hideMark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  <w:hideMark/>
          </w:tcPr>
          <w:p w:rsidR="00D30002" w:rsidRPr="00C345D8" w:rsidRDefault="00A1640C" w:rsidP="008120A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  <w:hideMark/>
          </w:tcPr>
          <w:p w:rsidR="00A1640C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A1640C" w:rsidP="00A164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0002" w:rsidRPr="00C345D8" w:rsidTr="00C0691B">
        <w:trPr>
          <w:trHeight w:val="634"/>
        </w:trPr>
        <w:tc>
          <w:tcPr>
            <w:tcW w:w="15192" w:type="dxa"/>
            <w:gridSpan w:val="10"/>
            <w:shd w:val="clear" w:color="auto" w:fill="FFFFFF"/>
          </w:tcPr>
          <w:p w:rsidR="00D30002" w:rsidRPr="00C345D8" w:rsidRDefault="00D30002" w:rsidP="00A47C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жилищно-коммунального хозяйства и благоустройство территории муниципального образования </w:t>
            </w:r>
            <w:r w:rsidR="00CD5733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Костинский</w:t>
            </w:r>
            <w:r w:rsidR="00A47CE4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</w:tr>
      <w:tr w:rsidR="00D30002" w:rsidRPr="00C345D8" w:rsidTr="00383298">
        <w:tc>
          <w:tcPr>
            <w:tcW w:w="567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D30002" w:rsidRPr="00C345D8" w:rsidRDefault="0074119D" w:rsidP="001277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субсидируемых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5" w:type="dxa"/>
            <w:shd w:val="clear" w:color="auto" w:fill="FFFFFF"/>
          </w:tcPr>
          <w:p w:rsidR="00D30002" w:rsidRPr="00C345D8" w:rsidRDefault="00996910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720B36" w:rsidRPr="00C345D8" w:rsidRDefault="00720B36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720B36" w:rsidRPr="00C345D8" w:rsidRDefault="001277AF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</w:t>
            </w:r>
            <w:r w:rsidR="00720B36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достигнутым, в случае если его фактическое значение равно либо превышает его плановое значение</w:t>
            </w:r>
          </w:p>
          <w:p w:rsidR="00720B36" w:rsidRPr="00C345D8" w:rsidRDefault="00720B36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D30002" w:rsidRPr="00C345D8" w:rsidRDefault="009113A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277AF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372458" w:rsidRPr="00C345D8" w:rsidRDefault="00D30002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8120A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  <w:r w:rsidR="0037245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D30002" w:rsidRPr="00C345D8" w:rsidRDefault="00372458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D30002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D30002" w:rsidRPr="00C345D8" w:rsidRDefault="00D30002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D30002" w:rsidRPr="00C345D8" w:rsidRDefault="0093752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="00D30002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74119D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захоронений, где проводились мероприятия по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720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3724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E137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CE137B" w:rsidRPr="00C345D8" w:rsidRDefault="00CE137B" w:rsidP="00CE13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119D" w:rsidRPr="00C345D8" w:rsidTr="00383298">
        <w:tc>
          <w:tcPr>
            <w:tcW w:w="567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D38B7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благоустроенной территории от общей территории, подлежащей благоустройству</w:t>
            </w:r>
          </w:p>
        </w:tc>
        <w:tc>
          <w:tcPr>
            <w:tcW w:w="127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благоустроенной территории от общей территории, подлежащей благоустройству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благоустроенная территория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общая территория</w:t>
            </w:r>
          </w:p>
        </w:tc>
        <w:tc>
          <w:tcPr>
            <w:tcW w:w="1985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74119D" w:rsidRPr="00C345D8" w:rsidRDefault="00E21449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74119D" w:rsidRPr="00C345D8" w:rsidRDefault="0074119D" w:rsidP="00607C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="00607CB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 2023</w:t>
            </w:r>
          </w:p>
          <w:p w:rsidR="0074119D" w:rsidRPr="00C345D8" w:rsidRDefault="0074119D" w:rsidP="007411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23FA" w:rsidRPr="00C345D8" w:rsidTr="00383298">
        <w:tc>
          <w:tcPr>
            <w:tcW w:w="567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8F6509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>
              <w:t xml:space="preserve"> 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вновь создаваемых 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объект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(учреждения здравоохранения)</w:t>
            </w:r>
          </w:p>
        </w:tc>
        <w:tc>
          <w:tcPr>
            <w:tcW w:w="127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Перечень объектов по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договорам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9023FA" w:rsidRPr="00C345D8" w:rsidRDefault="009023FA" w:rsidP="009023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7E3D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Развитие системы первичного воинского учета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306850" w:rsidRPr="00306850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исполнения расходных обязательств по первичному воинскому учету </w:t>
            </w: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Pr="0030685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общих расходах бюджета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306850" w:rsidRPr="00306850" w:rsidRDefault="00A1640C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исполнения </w:t>
            </w:r>
            <w:r w:rsidR="00306850"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расходных обязательств по первичному воинскому учету на</w:t>
            </w:r>
          </w:p>
          <w:p w:rsidR="00A1640C" w:rsidRPr="00C345D8" w:rsidRDefault="00306850" w:rsidP="0030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территориях</w:t>
            </w:r>
            <w:proofErr w:type="gramEnd"/>
            <w:r w:rsidRPr="00306850">
              <w:rPr>
                <w:rFonts w:ascii="Times New Roman" w:eastAsia="Calibri" w:hAnsi="Times New Roman" w:cs="Times New Roman"/>
                <w:sz w:val="24"/>
                <w:szCs w:val="24"/>
              </w:rPr>
              <w:t>, где отсутствуют военные комиссариаты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1: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содержание первичного воинского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0C5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383298" w:rsidRPr="00C345D8" w:rsidRDefault="00383298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Организация деятельности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 на решение вопросов местного значения</w:t>
            </w:r>
            <w:r w:rsidR="007E3D6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 иные мероприятия в области муниципального управления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исполнения финансирования по расходам на содержание высшего должностного лица</w:t>
            </w:r>
          </w:p>
          <w:p w:rsidR="00A1640C" w:rsidRPr="00C345D8" w:rsidRDefault="00A1640C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высшего должностного лица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высшего должностного лица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052402">
        <w:trPr>
          <w:trHeight w:val="830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финансирования по расходам на обеспечение функций аппарата от общих расходов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расходов на </w:t>
            </w:r>
            <w:r w:rsidR="007D38B7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функций аппарата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-расходы на содержание </w:t>
            </w:r>
            <w:r w:rsidR="00383298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аппарата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319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382A7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Доля учреждений и органов местного самоуправления, имеющих право на получение льготы по земельному налогу в соответствии с законодательством Российской Федерации и муниципального образования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доля налоговых расходов; </w:t>
            </w:r>
          </w:p>
          <w:p w:rsidR="00A1640C" w:rsidRPr="00C345D8" w:rsidRDefault="00A1640C" w:rsidP="0009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0936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Базовый показатель 1 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социальные налоговые расходы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9969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налоговые расходы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445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60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5-МН МИФНС России № 3 по Оренбургской области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A1640C" w:rsidP="00B904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2140A4" w:rsidRPr="00C345D8" w:rsidTr="00383298">
        <w:tc>
          <w:tcPr>
            <w:tcW w:w="56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Размер земельного налога при освобождении от уплаты льготной категории</w:t>
            </w:r>
          </w:p>
        </w:tc>
        <w:tc>
          <w:tcPr>
            <w:tcW w:w="127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2140A4" w:rsidRPr="00C345D8" w:rsidRDefault="00E21449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Информация о налоговых расходах муниципального образования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5-МН МИФНС России № 3 по Оренбургской области 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shd w:val="clear" w:color="auto" w:fill="FFFFFF"/>
          </w:tcPr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2140A4" w:rsidRPr="00C345D8" w:rsidRDefault="002140A4" w:rsidP="002140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«Организация мероприятий по ГО, транспорту, связи, торговли в границах поселения»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заключенных соглашений</w:t>
            </w:r>
            <w:r w:rsidR="004C2C2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передаче части полномочий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421E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E21449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2023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7E3D69" w:rsidRPr="00C345D8" w:rsidTr="00F151DF">
        <w:tc>
          <w:tcPr>
            <w:tcW w:w="15192" w:type="dxa"/>
            <w:gridSpan w:val="10"/>
            <w:shd w:val="clear" w:color="auto" w:fill="FFFFFF"/>
          </w:tcPr>
          <w:p w:rsidR="007E3D69" w:rsidRPr="00C345D8" w:rsidRDefault="007E3D69" w:rsidP="007E3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Комплекс процессных мероприятий «Уплата налогов, сборов и иных платежей»</w:t>
            </w:r>
          </w:p>
        </w:tc>
      </w:tr>
      <w:tr w:rsidR="008235FE" w:rsidRPr="00C345D8" w:rsidTr="00383298">
        <w:tc>
          <w:tcPr>
            <w:tcW w:w="567" w:type="dxa"/>
            <w:shd w:val="clear" w:color="auto" w:fill="FFFFFF"/>
          </w:tcPr>
          <w:p w:rsidR="008235FE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8235FE" w:rsidRPr="00C345D8" w:rsidRDefault="008235FE" w:rsidP="00F151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</w:p>
        </w:tc>
        <w:tc>
          <w:tcPr>
            <w:tcW w:w="127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исполнения расходов бюджета по уплате налогов, сборов и иных платежей, сформированная в рамках бюджетного планирования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расходы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 уплате налогов, сборов и иных платежей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расходы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бюджетного планирования</w:t>
            </w:r>
          </w:p>
        </w:tc>
        <w:tc>
          <w:tcPr>
            <w:tcW w:w="1985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8235FE" w:rsidRPr="00C345D8" w:rsidRDefault="008235FE" w:rsidP="00EB19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rPr>
          <w:trHeight w:val="560"/>
        </w:trPr>
        <w:tc>
          <w:tcPr>
            <w:tcW w:w="15192" w:type="dxa"/>
            <w:gridSpan w:val="10"/>
            <w:shd w:val="clear" w:color="auto" w:fill="auto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Ведение бухгалтерского учета, формирование бюджета поселения и </w:t>
            </w:r>
            <w:proofErr w:type="gramStart"/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 w:rsidR="00390A42"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A1640C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 w:rsidR="00F730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="00F73011"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8235FE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A1640C" w:rsidRPr="00C345D8" w:rsidRDefault="008235FE" w:rsidP="008235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Pr="00C345D8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ведени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бухгалтерского учета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F73011" w:rsidRPr="00C345D8" w:rsidTr="00383298">
        <w:tc>
          <w:tcPr>
            <w:tcW w:w="567" w:type="dxa"/>
            <w:shd w:val="clear" w:color="auto" w:fill="FFFFFF"/>
          </w:tcPr>
          <w:p w:rsidR="00F73011" w:rsidRDefault="00F7301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F73011" w:rsidRPr="00C345D8" w:rsidRDefault="00F73011" w:rsidP="004C2C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заключенных соглашений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</w:p>
        </w:tc>
        <w:tc>
          <w:tcPr>
            <w:tcW w:w="127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Заключенные соглашения по </w:t>
            </w:r>
            <w:r w:rsidR="0047166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r w:rsidR="00471668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исполнения бюджета по расходам</w:t>
            </w:r>
            <w:r w:rsidR="00471668" w:rsidRPr="00C34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итогам мониторинга заключенных соглашений по полномочиям</w:t>
            </w:r>
          </w:p>
        </w:tc>
        <w:tc>
          <w:tcPr>
            <w:tcW w:w="1301" w:type="dxa"/>
            <w:shd w:val="clear" w:color="auto" w:fill="FFFFFF"/>
          </w:tcPr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  <w:p w:rsidR="00F73011" w:rsidRPr="00C345D8" w:rsidRDefault="00F73011" w:rsidP="00F730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 в общих расходах поселения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906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расходных обязательств по осуществлению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- </w:t>
            </w:r>
            <w:r w:rsidR="00062941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расходы на осуществление </w:t>
            </w:r>
            <w:r w:rsidR="00062941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административно-хозяйственного, транспортного и информационного обеспечения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органов местного самоуправления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-общие расходы бюджета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383298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МКУ «ЦБУ»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383298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383298" w:rsidP="003832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8951D2">
        <w:trPr>
          <w:trHeight w:val="494"/>
        </w:trPr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="007B065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="00974449"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Управление земельно-имущественным комплексом муниципального образования Костинский сельсовет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объектов, на которые направлены средства по содержанию муниципального имущества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8D0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Бухгалтерская отчетность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пожарной безопасности на территории </w:t>
            </w:r>
            <w:r w:rsidR="00974449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CC1F9E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=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*100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территории муниципального образования 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</w:t>
            </w:r>
            <w:r w:rsidR="00CC1F9E">
              <w:rPr>
                <w:rFonts w:ascii="Times New Roman" w:eastAsia="Times New Roman" w:hAnsi="Times New Roman" w:cs="Times New Roman"/>
                <w:sz w:val="24"/>
                <w:szCs w:val="24"/>
              </w:rPr>
              <w:t>ью</w:t>
            </w:r>
            <w:r w:rsidR="00CC1F9E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ДПК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1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59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территория, 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на которой осуществляют деятельность ДПК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Базовый показатель 2</w:t>
            </w:r>
          </w:p>
          <w:p w:rsidR="00A1640C" w:rsidRPr="00C345D8" w:rsidRDefault="00A1640C" w:rsidP="00311A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="008459B7"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муниципального образования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402E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 главы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062941" w:rsidRPr="00C345D8" w:rsidRDefault="00062941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членов ДНД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Заключенные договора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из договора 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коллективного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страхования</w:t>
            </w:r>
            <w:r w:rsidR="00C0691B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несчастных случаев</w:t>
            </w:r>
          </w:p>
        </w:tc>
        <w:tc>
          <w:tcPr>
            <w:tcW w:w="1301" w:type="dxa"/>
            <w:shd w:val="clear" w:color="auto" w:fill="FFFFFF"/>
          </w:tcPr>
          <w:p w:rsidR="00062941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апреля</w:t>
            </w:r>
          </w:p>
          <w:p w:rsidR="00A1640C" w:rsidRPr="00C345D8" w:rsidRDefault="00062941" w:rsidP="000629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EA3E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«Развитие культуры на территории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rPr>
          <w:trHeight w:val="3588"/>
        </w:trPr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культурно-массовых мероприятий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A1640C" w:rsidP="0091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Значение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 года, </w:t>
            </w:r>
            <w:proofErr w:type="spell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Количество посещений библиотеки поселения 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2320EF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2320EF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Количественный результат Заключенные соглашения по передач</w:t>
            </w:r>
            <w:r w:rsidR="007D38B7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части полномочий</w:t>
            </w:r>
          </w:p>
          <w:p w:rsidR="00A1640C" w:rsidRPr="00C345D8" w:rsidRDefault="002320EF" w:rsidP="002320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– периодическая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</w:t>
            </w:r>
            <w:r w:rsidR="007B06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ция муниципального образования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51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C0691B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Поквартальный о</w:t>
            </w:r>
            <w:r w:rsidR="00A1640C"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тчет о реализации переданных полномочий</w:t>
            </w:r>
          </w:p>
        </w:tc>
        <w:tc>
          <w:tcPr>
            <w:tcW w:w="1301" w:type="dxa"/>
            <w:shd w:val="clear" w:color="auto" w:fill="FFFFFF"/>
          </w:tcPr>
          <w:p w:rsidR="00A1640C" w:rsidRPr="00C345D8" w:rsidRDefault="008459B7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A1640C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февраля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  <w:tr w:rsidR="00A1640C" w:rsidRPr="00C345D8" w:rsidTr="00383298">
        <w:tc>
          <w:tcPr>
            <w:tcW w:w="15192" w:type="dxa"/>
            <w:gridSpan w:val="10"/>
            <w:shd w:val="clear" w:color="auto" w:fill="FFFFFF"/>
          </w:tcPr>
          <w:p w:rsidR="00A1640C" w:rsidRPr="00C345D8" w:rsidRDefault="00A1640C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</w:t>
            </w:r>
            <w:r w:rsidRPr="00C345D8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 xml:space="preserve">  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</w:t>
            </w:r>
            <w:r w:rsidR="00974449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авших муниципальные должности и должности муниципальной службы в муниципальном образовании </w:t>
            </w:r>
            <w:r w:rsidR="00CD5733"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Костинский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сельсовет»</w:t>
            </w:r>
          </w:p>
        </w:tc>
      </w:tr>
      <w:tr w:rsidR="00A1640C" w:rsidRPr="00C345D8" w:rsidTr="00383298">
        <w:tc>
          <w:tcPr>
            <w:tcW w:w="567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2140A4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лиц по пенсионному обеспечению</w:t>
            </w:r>
          </w:p>
        </w:tc>
        <w:tc>
          <w:tcPr>
            <w:tcW w:w="127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7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FFFFFF"/>
          </w:tcPr>
          <w:p w:rsidR="00A1640C" w:rsidRPr="00C345D8" w:rsidRDefault="00A1640C" w:rsidP="00C069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Количественный результат Справка </w:t>
            </w:r>
            <w:r w:rsidR="00C0691B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ведущего специалиста</w:t>
            </w:r>
            <w:r w:rsidRPr="00C345D8">
              <w:rPr>
                <w:rFonts w:ascii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C345D8">
              <w:rPr>
                <w:rFonts w:ascii="Times New Roman" w:hAnsi="Times New Roman" w:cs="Times New Roman"/>
                <w:sz w:val="24"/>
                <w:szCs w:val="24"/>
              </w:rPr>
              <w:t>Значение данного результата считается достигнутым, в случае если его фактическое значение равно либо превышает его плановое значение</w:t>
            </w:r>
          </w:p>
        </w:tc>
        <w:tc>
          <w:tcPr>
            <w:tcW w:w="2126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4– бухгалтерская отчетность</w:t>
            </w:r>
          </w:p>
        </w:tc>
        <w:tc>
          <w:tcPr>
            <w:tcW w:w="1559" w:type="dxa"/>
            <w:shd w:val="clear" w:color="auto" w:fill="FFFFFF"/>
          </w:tcPr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5733"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Костинский</w:t>
            </w:r>
          </w:p>
          <w:p w:rsidR="00A1640C" w:rsidRPr="00C345D8" w:rsidRDefault="00A1640C" w:rsidP="00D300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417" w:type="dxa"/>
            <w:shd w:val="clear" w:color="auto" w:fill="FFFFFF"/>
          </w:tcPr>
          <w:p w:rsidR="00A1640C" w:rsidRPr="00C345D8" w:rsidRDefault="002140A4" w:rsidP="009744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Отчет об исполнении бюджета ф.117</w:t>
            </w:r>
          </w:p>
        </w:tc>
        <w:tc>
          <w:tcPr>
            <w:tcW w:w="1301" w:type="dxa"/>
            <w:shd w:val="clear" w:color="auto" w:fill="FFFFFF"/>
          </w:tcPr>
          <w:p w:rsidR="0072207E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1 февраля</w:t>
            </w:r>
          </w:p>
          <w:p w:rsidR="00A1640C" w:rsidRPr="00C345D8" w:rsidRDefault="0072207E" w:rsidP="007220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года, </w:t>
            </w:r>
            <w:proofErr w:type="spell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следующ</w:t>
            </w:r>
            <w:proofErr w:type="spellEnd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за </w:t>
            </w:r>
            <w:proofErr w:type="gramStart"/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3A4F2D" w:rsidRPr="00C345D8" w:rsidRDefault="003A4F2D" w:rsidP="004956D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3A4F2D" w:rsidRPr="00C345D8" w:rsidSect="00465DB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C6" w:rsidRDefault="00CA26C6" w:rsidP="006A159C">
      <w:pPr>
        <w:spacing w:after="0" w:line="240" w:lineRule="auto"/>
      </w:pPr>
      <w:r>
        <w:separator/>
      </w:r>
    </w:p>
  </w:endnote>
  <w:endnote w:type="continuationSeparator" w:id="0">
    <w:p w:rsidR="00CA26C6" w:rsidRDefault="00CA26C6" w:rsidP="006A159C">
      <w:pPr>
        <w:spacing w:after="0" w:line="240" w:lineRule="auto"/>
      </w:pPr>
      <w:r>
        <w:continuationSeparator/>
      </w:r>
    </w:p>
  </w:endnote>
  <w:endnote w:id="1">
    <w:p w:rsidR="00BE4CFC" w:rsidRPr="00E3188D" w:rsidRDefault="00BE4CFC" w:rsidP="0035729A">
      <w:pPr>
        <w:pStyle w:val="aff5"/>
        <w:ind w:right="2553" w:firstLine="0"/>
        <w:rPr>
          <w:b/>
        </w:rPr>
      </w:pPr>
    </w:p>
  </w:endnote>
  <w:endnote w:id="2">
    <w:p w:rsidR="00BE4CFC" w:rsidRPr="00F87B0D" w:rsidRDefault="00BE4CFC" w:rsidP="0035729A">
      <w:pPr>
        <w:pStyle w:val="aff5"/>
        <w:ind w:right="1" w:firstLine="0"/>
        <w:rPr>
          <w:b/>
        </w:rPr>
      </w:pPr>
    </w:p>
  </w:endnote>
  <w:endnote w:id="3">
    <w:p w:rsidR="00BE4CFC" w:rsidRPr="00F87B0D" w:rsidRDefault="00BE4CFC" w:rsidP="00D30002">
      <w:pPr>
        <w:spacing w:line="259" w:lineRule="auto"/>
        <w:rPr>
          <w:color w:val="22272F"/>
          <w:sz w:val="20"/>
          <w:szCs w:val="20"/>
          <w:shd w:val="clear" w:color="auto" w:fill="FFFFFF"/>
        </w:rPr>
      </w:pPr>
    </w:p>
  </w:endnote>
  <w:endnote w:id="4"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8459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2140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E4CFC" w:rsidRDefault="00BE4CFC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E4CFC" w:rsidRPr="003A4F2D" w:rsidRDefault="00BE4CFC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8</w:t>
      </w:r>
    </w:p>
    <w:p w:rsidR="00BE4CFC" w:rsidRDefault="00BE4CFC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к муниципальной программе </w:t>
      </w:r>
    </w:p>
    <w:p w:rsidR="00BE4CFC" w:rsidRPr="003A4F2D" w:rsidRDefault="00BE4CFC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4F2D">
        <w:rPr>
          <w:rFonts w:ascii="Times New Roman" w:eastAsia="Calibri" w:hAnsi="Times New Roman" w:cs="Times New Roman"/>
          <w:sz w:val="28"/>
          <w:szCs w:val="28"/>
        </w:rPr>
        <w:t>«Устойчивое развитие территории мун</w:t>
      </w:r>
      <w:r>
        <w:rPr>
          <w:rFonts w:ascii="Times New Roman" w:eastAsia="Calibri" w:hAnsi="Times New Roman" w:cs="Times New Roman"/>
          <w:sz w:val="28"/>
          <w:szCs w:val="28"/>
        </w:rPr>
        <w:t>иципального образования Костинский</w:t>
      </w:r>
      <w:r w:rsidRPr="003A4F2D"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</w:p>
    <w:p w:rsidR="00BE4CFC" w:rsidRPr="003A4F2D" w:rsidRDefault="00BE4CFC" w:rsidP="003A4F2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A4F2D">
        <w:rPr>
          <w:rFonts w:ascii="Times New Roman" w:eastAsia="Calibri" w:hAnsi="Times New Roman" w:cs="Times New Roman"/>
          <w:sz w:val="28"/>
          <w:szCs w:val="28"/>
        </w:rPr>
        <w:t>Курманаевск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Оренбургской области</w:t>
      </w:r>
      <w:r w:rsidRPr="003A4F2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E4CFC" w:rsidRPr="003A4F2D" w:rsidRDefault="00BE4CFC" w:rsidP="0047222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BE4CFC" w:rsidRPr="000167BC" w:rsidRDefault="00BE4CFC" w:rsidP="003A4F2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22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реализации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Программы на 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202</w:t>
      </w:r>
      <w:r w:rsidRPr="009D556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5</w:t>
      </w:r>
      <w:r w:rsidRPr="000167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</w:t>
      </w:r>
    </w:p>
    <w:tbl>
      <w:tblPr>
        <w:tblW w:w="14916" w:type="dxa"/>
        <w:tblInd w:w="-411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6"/>
        <w:gridCol w:w="8748"/>
        <w:gridCol w:w="2126"/>
        <w:gridCol w:w="2866"/>
      </w:tblGrid>
      <w:tr w:rsidR="00BE4CFC" w:rsidRPr="000167BC" w:rsidTr="00052402">
        <w:trPr>
          <w:trHeight w:val="24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Наименование структурного элемента Программы </w:t>
            </w:r>
            <w:proofErr w:type="spell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Курманаевского</w:t>
            </w:r>
            <w:proofErr w:type="spell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района, задачи, мероприятия (результата), контрольной точки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достижения контрольной точки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 исполнитель</w:t>
            </w:r>
          </w:p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(Ф.И.О., должность, наименование структурного подразделения)</w:t>
            </w:r>
          </w:p>
        </w:tc>
      </w:tr>
      <w:tr w:rsidR="00BE4CFC" w:rsidRPr="000167BC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E4CFC" w:rsidRPr="000167BC" w:rsidTr="00E02FA2">
        <w:trPr>
          <w:trHeight w:val="43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Региональный проект отсутствует</w:t>
            </w:r>
          </w:p>
        </w:tc>
      </w:tr>
      <w:tr w:rsidR="00BE4CFC" w:rsidRPr="000167BC" w:rsidTr="00E02FA2">
        <w:trPr>
          <w:trHeight w:val="45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Ведомственный проект - отсутствует</w:t>
            </w:r>
          </w:p>
        </w:tc>
      </w:tr>
      <w:tr w:rsidR="00BE4CFC" w:rsidRPr="000167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C345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</w:tr>
      <w:tr w:rsidR="00BE4CFC" w:rsidRPr="000167BC" w:rsidTr="002A191E">
        <w:trPr>
          <w:trHeight w:val="5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C34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безопасности дорожного движения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CFC" w:rsidRPr="000167BC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0167BC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0167BC" w:rsidTr="00C345D8">
        <w:trPr>
          <w:trHeight w:val="73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3A4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транспортно-эксплуатационного состояния, содержания и ремонт дорог общего пользования муниципального образования </w:t>
            </w:r>
            <w:r w:rsidRPr="000167B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Костинский сельсовет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E4CFC" w:rsidRPr="000167BC" w:rsidRDefault="00BE4CFC" w:rsidP="003A4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0167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и ремонт дорог общего пользования»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0167BC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0167BC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E34ABC" w:rsidTr="00052402">
        <w:trPr>
          <w:trHeight w:val="183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и ремонт дорог общего пользования»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167B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E34ABC" w:rsidTr="002A191E">
        <w:trPr>
          <w:trHeight w:val="57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 жилищно-коммунального хозяйства и благоустройство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E34ABC" w:rsidTr="00E02FA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содержания и ремонт объектов коммунальной инфраструктуры </w:t>
            </w:r>
          </w:p>
        </w:tc>
      </w:tr>
      <w:tr w:rsidR="00BE4CFC" w:rsidRPr="00E34ABC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Мероприятие: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BE4CFC" w:rsidRPr="00E34ABC" w:rsidTr="00052402">
        <w:trPr>
          <w:trHeight w:val="1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точка мероприятия «Мероприятия по субсидированию </w:t>
            </w:r>
            <w:proofErr w:type="spellStart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водоснабжающих</w:t>
            </w:r>
            <w:proofErr w:type="spellEnd"/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организаций, в целях возмещения недополученных доходов»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E4CFC" w:rsidRPr="00E34ABC" w:rsidTr="00EB193B">
        <w:trPr>
          <w:trHeight w:val="22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CF7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организации сбора и вывоза твердых коммунальных отходов, содержания и благоустройства мест захоронений и прочих мероприятий по благоустройству</w:t>
            </w:r>
          </w:p>
        </w:tc>
      </w:tr>
      <w:tr w:rsidR="00BE4CFC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Содержание мест захоронения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точка мероприятия «Содержание мест захоронения»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4CFC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«Прочие мероприятия по благоустройству»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421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3.2.2.2.1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2A191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«Прочие мероприятия по благоустройству»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4213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8F69A3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, газо- и водоснабжения, водоотведения, во вновь создаваемых объектах (учреждения здравоохранения)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052402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3.2.2.3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Технологическое присоединение к сетям электро-, тепл</w:t>
            </w:r>
            <w:proofErr w:type="gramStart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023FA">
              <w:rPr>
                <w:rFonts w:ascii="Times New Roman" w:eastAsia="Calibri" w:hAnsi="Times New Roman" w:cs="Times New Roman"/>
                <w:sz w:val="24"/>
                <w:szCs w:val="24"/>
              </w:rPr>
              <w:t>, газо- и водоснабжения, водоотведения, во вновь создаваемых объектах (учреждения здравоохранения)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DD3F69">
        <w:trPr>
          <w:trHeight w:val="199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«Развитие системы первичного воинского учета муниципального образования Костинский сельсовет» 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C345D8">
        <w:trPr>
          <w:trHeight w:val="10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</w:tr>
      <w:tr w:rsidR="00BE4CFC" w:rsidRPr="003A4F2D" w:rsidTr="00EB193B"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специалист по воинскому учету,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052402">
        <w:trPr>
          <w:trHeight w:val="16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3.3.1.1.1.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субвенции на осуществление первичного воинского учета на территориях, где отсутствуют военные комиссариаты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180B3B">
        <w:trPr>
          <w:trHeight w:val="70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деятельности муниципального образования Костинский сельсовет на решение вопросов местного значения и иные мероприятия в области муниципального управления»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6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устойчивого развития и совершенствования местного самоуправления, направленного на эффективное решение вопросов местного значения</w:t>
            </w:r>
          </w:p>
        </w:tc>
      </w:tr>
      <w:tr w:rsidR="00BE4CFC" w:rsidRPr="003A4F2D" w:rsidTr="00EB193B">
        <w:trPr>
          <w:trHeight w:val="29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Расходы на содержание высшего должностного лица»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844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«Расходы на содержание высшего должностного лица»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EB193B">
        <w:trPr>
          <w:trHeight w:val="36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Обеспечение функций аппарата 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DD3F69">
        <w:trPr>
          <w:trHeight w:val="6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«Обеспечение функций аппарата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администрации муниципального образования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EB193B">
        <w:trPr>
          <w:trHeight w:val="30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59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3.4.3.1.1.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бюджетной системы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EB193B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052402">
        <w:trPr>
          <w:trHeight w:val="6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3.4.4.1.1.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«Поддержка отдельных категорий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180B3B">
        <w:trPr>
          <w:trHeight w:val="42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«Организация мероприятий по ГО, транспорту, связи, торговли в границах поселения»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390A42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390A42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390A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мероприятий по ГО, транспорту, связи, торговли в границах поселения</w:t>
            </w:r>
          </w:p>
        </w:tc>
      </w:tr>
      <w:tr w:rsidR="00BE4CFC" w:rsidRPr="003A4F2D" w:rsidTr="00EB193B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«Переда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ваемые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полномочи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организации мероприятий по ГО, транспорту, связи, торговли в границах поселения»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390A42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134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3.5.1.1.1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«Реализация переданных полномочий по ГО, транспорту, связи, торговли в границах поселения»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EB193B">
        <w:trPr>
          <w:trHeight w:val="193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«Уплата налогов, сборов и иных платежей»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5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уплаты налогов, сборов и иных платежей</w:t>
            </w:r>
          </w:p>
        </w:tc>
      </w:tr>
      <w:tr w:rsidR="00BE4CFC" w:rsidRPr="003A4F2D" w:rsidTr="00EB193B">
        <w:trPr>
          <w:trHeight w:val="5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</w:t>
            </w:r>
            <w:r w:rsidRPr="00C345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налогов, сборов и иных платежей»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70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3.6.1.1.1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обеспечение уплаты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1A6025">
        <w:trPr>
          <w:trHeight w:val="41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Комплекс процессных мероприятий «Ведение бухгалтерского учета, формирование бюджета поселения и </w:t>
            </w:r>
            <w:proofErr w:type="gramStart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исполнением данного бюджета»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390A42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50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переданных полномочий по 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формированию бюджета поселения, по ведению бухгалтерского учета и </w:t>
            </w:r>
            <w:proofErr w:type="gramStart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контролю за</w:t>
            </w:r>
            <w:proofErr w:type="gramEnd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бюджета по расходам</w:t>
            </w:r>
          </w:p>
        </w:tc>
      </w:tr>
      <w:tr w:rsidR="00BE4CFC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0167BC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167B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Передаваемые полномочия по формированию бюджета поселения и </w:t>
            </w:r>
            <w:proofErr w:type="gramStart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контролю за</w:t>
            </w:r>
            <w:proofErr w:type="gramEnd"/>
            <w:r w:rsidRPr="000167B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</w:t>
            </w:r>
            <w:r w:rsidRPr="000167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390A42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390A42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0A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3.7.1.1.1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Контрольная точка мероприятия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Передаваемые полномочия по ф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ормировани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бюджета поселения и </w:t>
            </w:r>
            <w:proofErr w:type="gramStart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</w:t>
            </w:r>
            <w:proofErr w:type="gramEnd"/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исполнением данного бюджета»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«Передаваемые полномочия на ведение бухгалтерского учета»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05240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3.7.2.1.1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Передаваемые полномочия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е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бухгалтерского учета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B107F8">
        <w:trPr>
          <w:trHeight w:val="46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исполнения бюджета по расходам»</w:t>
            </w:r>
          </w:p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052402">
        <w:trPr>
          <w:trHeight w:val="43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3.7.3.1.1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«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исполнения бюджета по расходам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A54364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«Осуществление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осуществления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</w:t>
            </w:r>
          </w:p>
        </w:tc>
      </w:tr>
      <w:tr w:rsidR="00BE4CFC" w:rsidRPr="003A4F2D" w:rsidTr="00EB193B">
        <w:trPr>
          <w:trHeight w:val="84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существлени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административно-хозяйственного, транспортного и информационного обеспечения органов местного самоуправления муниципального образования Костинский сельсовет»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 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106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3.8.1.1.1.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«Осуществлени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административно-хозяйственного, транспортного и информационного обеспечения органов местного самоуправления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муниципального образования Костинский сельсовет»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3A4F2D" w:rsidTr="00A54364">
        <w:trPr>
          <w:trHeight w:val="45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«Управление земельно-имущественным комплексом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38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Улучшение содержания земельно-имущественного комплекса</w:t>
            </w:r>
          </w:p>
        </w:tc>
      </w:tr>
      <w:tr w:rsidR="00BE4CFC" w:rsidRPr="003A4F2D" w:rsidTr="00EB193B">
        <w:trPr>
          <w:trHeight w:val="38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«Содержание муниципального имущества»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79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3.9.1.1.1.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Контрольная точка мероприятия «Содержани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имущества»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3A4F2D" w:rsidTr="00A54364">
        <w:trPr>
          <w:trHeight w:val="41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«Обеспечение пожарной безопасности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ия муниципального образования Костинский сельсовет</w:t>
            </w:r>
          </w:p>
        </w:tc>
      </w:tr>
      <w:tr w:rsidR="00BE4CFC" w:rsidRPr="003A4F2D" w:rsidTr="00E02FA2">
        <w:trPr>
          <w:trHeight w:val="418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Улучшение обеспечения мер пожарной безопасности и содержания добровольной народной дружины</w:t>
            </w:r>
          </w:p>
        </w:tc>
      </w:tr>
      <w:tr w:rsidR="00BE4CFC" w:rsidRPr="003A4F2D" w:rsidTr="00EB193B">
        <w:trPr>
          <w:trHeight w:val="4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 по о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беспечени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мер пожарной безопасности» 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3A4F2D" w:rsidTr="00052402">
        <w:trPr>
          <w:trHeight w:val="75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«Обеспечение мер пожарной безопасности»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E34ABC" w:rsidTr="00EB193B">
        <w:trPr>
          <w:trHeight w:val="28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«Содержание добровольной народной дружины» 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E34ABC" w:rsidTr="00052402">
        <w:trPr>
          <w:trHeight w:val="61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3.10.2.1.1.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«Содержание добровольной народной дружины»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E34ABC" w:rsidTr="00DD3F69">
        <w:trPr>
          <w:trHeight w:val="55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«Развитие культуры на территории муниципального образования Костинский сельсовет»</w:t>
            </w:r>
          </w:p>
        </w:tc>
        <w:tc>
          <w:tcPr>
            <w:tcW w:w="2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E34ABC" w:rsidTr="00E02FA2">
        <w:trPr>
          <w:trHeight w:val="37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организации и проведения культурно-массовых мероприятий, библиотечного обслуживания населения</w:t>
            </w:r>
          </w:p>
        </w:tc>
      </w:tr>
      <w:tr w:rsidR="00BE4CFC" w:rsidRPr="00E34ABC" w:rsidTr="00EB193B">
        <w:trPr>
          <w:trHeight w:val="39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«Организация и проведение культурно-массовых мероприятий»</w:t>
            </w:r>
          </w:p>
        </w:tc>
        <w:tc>
          <w:tcPr>
            <w:tcW w:w="286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E34ABC" w:rsidTr="00052402">
        <w:trPr>
          <w:trHeight w:val="68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и проведение культурно-массовых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E34ABC" w:rsidTr="00EB193B">
        <w:trPr>
          <w:trHeight w:val="31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Мероприятие: 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«Организация библиотечного обслуживания населения»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E34ABC" w:rsidTr="00052402">
        <w:trPr>
          <w:trHeight w:val="57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3.11.2.1.1.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«Организация библиотечного обслуживания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4CFC" w:rsidRPr="00E34ABC" w:rsidTr="00DD3F69">
        <w:trPr>
          <w:trHeight w:val="623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C34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Пенсионное обеспечение лиц, занимавших муниципальные должности и должности муниципальной службы в муниципальном образовании Костинский сельсовет»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глава муниципального образования,</w:t>
            </w:r>
          </w:p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муниципального образования Костинский сельсовет</w:t>
            </w:r>
          </w:p>
        </w:tc>
      </w:tr>
      <w:tr w:rsidR="00BE4CFC" w:rsidRPr="00E34ABC" w:rsidTr="00E02FA2">
        <w:trPr>
          <w:trHeight w:val="391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Своевременное пенсионное обеспечение за выслугу лет муниципальным служащим</w:t>
            </w:r>
          </w:p>
        </w:tc>
      </w:tr>
      <w:tr w:rsidR="00BE4CFC" w:rsidRPr="00E34ABC" w:rsidTr="00DD3F69">
        <w:trPr>
          <w:trHeight w:val="34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</w:t>
            </w:r>
          </w:p>
        </w:tc>
        <w:tc>
          <w:tcPr>
            <w:tcW w:w="10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Мероприятие: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Выплата п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енси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C345D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за выслугу лет муниципальным служащим</w:t>
            </w: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ведущий специалист Администрация муниципального образования Костинский сельсовет</w:t>
            </w:r>
          </w:p>
        </w:tc>
      </w:tr>
      <w:tr w:rsidR="00BE4CFC" w:rsidRPr="00E34ABC" w:rsidTr="00052402">
        <w:trPr>
          <w:trHeight w:val="942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3.12.1.1.1.</w:t>
            </w:r>
          </w:p>
        </w:tc>
        <w:tc>
          <w:tcPr>
            <w:tcW w:w="8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точка мероприятия «Пенсия за выслугу лет муниципальным служащим»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E4CFC" w:rsidRPr="00F0786D" w:rsidRDefault="00BE4CFC" w:rsidP="00F078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4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31.12.202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CFC" w:rsidRPr="00C345D8" w:rsidRDefault="00BE4CFC" w:rsidP="008F65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4CFC" w:rsidRPr="00E34ABC" w:rsidTr="00E02FA2">
        <w:trPr>
          <w:trHeight w:val="31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7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E4CFC" w:rsidRPr="00C345D8" w:rsidRDefault="00BE4CFC" w:rsidP="008F65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4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Приоритетный проект - отсутствует</w:t>
            </w:r>
          </w:p>
        </w:tc>
      </w:tr>
    </w:tbl>
    <w:p w:rsidR="00BE4CFC" w:rsidRPr="00E34ABC" w:rsidRDefault="00BE4CFC" w:rsidP="00874387">
      <w:pPr>
        <w:pStyle w:val="aff5"/>
        <w:ind w:right="1" w:firstLine="0"/>
        <w:rPr>
          <w:b/>
          <w:sz w:val="24"/>
          <w:szCs w:val="24"/>
        </w:rPr>
      </w:pPr>
    </w:p>
  </w:endnote>
  <w:endnote w:id="5">
    <w:p w:rsidR="00BE4CFC" w:rsidRPr="00E34ABC" w:rsidRDefault="00BE4CFC" w:rsidP="00D30002">
      <w:pPr>
        <w:pStyle w:val="aff5"/>
        <w:rPr>
          <w:b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C6" w:rsidRDefault="00CA26C6" w:rsidP="006A159C">
      <w:pPr>
        <w:spacing w:after="0" w:line="240" w:lineRule="auto"/>
      </w:pPr>
      <w:r>
        <w:separator/>
      </w:r>
    </w:p>
  </w:footnote>
  <w:footnote w:type="continuationSeparator" w:id="0">
    <w:p w:rsidR="00CA26C6" w:rsidRDefault="00CA26C6" w:rsidP="006A159C">
      <w:pPr>
        <w:spacing w:after="0" w:line="240" w:lineRule="auto"/>
      </w:pPr>
      <w:r>
        <w:continuationSeparator/>
      </w:r>
    </w:p>
  </w:footnote>
  <w:footnote w:id="1">
    <w:p w:rsidR="00BE4CFC" w:rsidRPr="00656B8A" w:rsidRDefault="00BE4CFC" w:rsidP="008120AB">
      <w:pPr>
        <w:pStyle w:val="aff2"/>
        <w:ind w:left="0" w:right="-141" w:firstLine="0"/>
        <w:jc w:val="both"/>
        <w:rPr>
          <w:b w:val="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8D0"/>
    <w:multiLevelType w:val="hybridMultilevel"/>
    <w:tmpl w:val="A2E23B6C"/>
    <w:lvl w:ilvl="0" w:tplc="35BE2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23CBC"/>
    <w:multiLevelType w:val="hybridMultilevel"/>
    <w:tmpl w:val="3F34118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E47D9"/>
    <w:multiLevelType w:val="hybridMultilevel"/>
    <w:tmpl w:val="89A28232"/>
    <w:lvl w:ilvl="0" w:tplc="049AF74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850198"/>
    <w:multiLevelType w:val="hybridMultilevel"/>
    <w:tmpl w:val="A54843A8"/>
    <w:lvl w:ilvl="0" w:tplc="25F22EE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344B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6239A4"/>
    <w:multiLevelType w:val="hybridMultilevel"/>
    <w:tmpl w:val="A01CCFF6"/>
    <w:lvl w:ilvl="0" w:tplc="A07A09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5615668"/>
    <w:multiLevelType w:val="hybridMultilevel"/>
    <w:tmpl w:val="F366541C"/>
    <w:lvl w:ilvl="0" w:tplc="371EDC6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  <w:rPr>
        <w:rFonts w:cs="Times New Roman"/>
      </w:rPr>
    </w:lvl>
  </w:abstractNum>
  <w:abstractNum w:abstractNumId="8">
    <w:nsid w:val="1A9F6F95"/>
    <w:multiLevelType w:val="hybridMultilevel"/>
    <w:tmpl w:val="7A160A48"/>
    <w:lvl w:ilvl="0" w:tplc="85407C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FD27D8"/>
    <w:multiLevelType w:val="hybridMultilevel"/>
    <w:tmpl w:val="149C18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995640"/>
    <w:multiLevelType w:val="hybridMultilevel"/>
    <w:tmpl w:val="5ED8F97E"/>
    <w:lvl w:ilvl="0" w:tplc="5B0EA42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22B7823"/>
    <w:multiLevelType w:val="hybridMultilevel"/>
    <w:tmpl w:val="33C0A38E"/>
    <w:lvl w:ilvl="0" w:tplc="F66C2C4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30F1EC6"/>
    <w:multiLevelType w:val="hybridMultilevel"/>
    <w:tmpl w:val="05828F74"/>
    <w:lvl w:ilvl="0" w:tplc="0419000B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ind w:left="2149" w:hanging="360"/>
      </w:pPr>
      <w:rPr>
        <w:rFonts w:cs="Times New Roman" w:hint="default"/>
      </w:rPr>
    </w:lvl>
    <w:lvl w:ilvl="2" w:tplc="04190005">
      <w:start w:val="1"/>
      <w:numFmt w:val="decimal"/>
      <w:lvlText w:val="%3)"/>
      <w:lvlJc w:val="left"/>
      <w:pPr>
        <w:ind w:left="286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2AF541E2"/>
    <w:multiLevelType w:val="hybridMultilevel"/>
    <w:tmpl w:val="97BA309A"/>
    <w:lvl w:ilvl="0" w:tplc="D2F204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A2F4CCA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A5C1EB1"/>
    <w:multiLevelType w:val="hybridMultilevel"/>
    <w:tmpl w:val="64B2767C"/>
    <w:lvl w:ilvl="0" w:tplc="9E44FE6A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3F8A50AA"/>
    <w:multiLevelType w:val="hybridMultilevel"/>
    <w:tmpl w:val="9C247E1C"/>
    <w:lvl w:ilvl="0" w:tplc="0C16EAAE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6C70C50"/>
    <w:multiLevelType w:val="hybridMultilevel"/>
    <w:tmpl w:val="0D42D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7A71F9E"/>
    <w:multiLevelType w:val="hybridMultilevel"/>
    <w:tmpl w:val="2018A030"/>
    <w:lvl w:ilvl="0" w:tplc="6AF242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A722D00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4BE721C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DFE5BD6"/>
    <w:multiLevelType w:val="hybridMultilevel"/>
    <w:tmpl w:val="7D74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1D7678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27A4C19"/>
    <w:multiLevelType w:val="hybridMultilevel"/>
    <w:tmpl w:val="C84A4D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color w:val="auto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3A1C9A"/>
    <w:multiLevelType w:val="hybridMultilevel"/>
    <w:tmpl w:val="DE0E5D5E"/>
    <w:lvl w:ilvl="0" w:tplc="5B0EA42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6DA1430"/>
    <w:multiLevelType w:val="hybridMultilevel"/>
    <w:tmpl w:val="669E33C6"/>
    <w:lvl w:ilvl="0" w:tplc="ADD42FF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79D2E0D"/>
    <w:multiLevelType w:val="hybridMultilevel"/>
    <w:tmpl w:val="F3C8C4E4"/>
    <w:lvl w:ilvl="0" w:tplc="158281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6054C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94A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06B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3A6E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C38A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040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81ADA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6C64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6CCE760E"/>
    <w:multiLevelType w:val="hybridMultilevel"/>
    <w:tmpl w:val="813C4004"/>
    <w:lvl w:ilvl="0" w:tplc="A4E2F4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27B35FE"/>
    <w:multiLevelType w:val="hybridMultilevel"/>
    <w:tmpl w:val="2488D366"/>
    <w:lvl w:ilvl="0" w:tplc="05FCE41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B8E25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24C0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93EF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8CDB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0522D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BE67A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0C80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B2D1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3205E74"/>
    <w:multiLevelType w:val="hybridMultilevel"/>
    <w:tmpl w:val="234C5E7E"/>
    <w:lvl w:ilvl="0" w:tplc="7F36A9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732225B7"/>
    <w:multiLevelType w:val="hybridMultilevel"/>
    <w:tmpl w:val="ED1875D0"/>
    <w:lvl w:ilvl="0" w:tplc="328C8914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75D53151"/>
    <w:multiLevelType w:val="hybridMultilevel"/>
    <w:tmpl w:val="5538BEC0"/>
    <w:lvl w:ilvl="0" w:tplc="930A67BE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2">
    <w:nsid w:val="76F608C9"/>
    <w:multiLevelType w:val="hybridMultilevel"/>
    <w:tmpl w:val="F6FC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8"/>
  </w:num>
  <w:num w:numId="4">
    <w:abstractNumId w:val="15"/>
  </w:num>
  <w:num w:numId="5">
    <w:abstractNumId w:val="9"/>
  </w:num>
  <w:num w:numId="6">
    <w:abstractNumId w:val="26"/>
  </w:num>
  <w:num w:numId="7">
    <w:abstractNumId w:val="32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11">
    <w:abstractNumId w:val="25"/>
  </w:num>
  <w:num w:numId="12">
    <w:abstractNumId w:val="11"/>
  </w:num>
  <w:num w:numId="13">
    <w:abstractNumId w:val="31"/>
  </w:num>
  <w:num w:numId="14">
    <w:abstractNumId w:val="19"/>
  </w:num>
  <w:num w:numId="15">
    <w:abstractNumId w:val="24"/>
  </w:num>
  <w:num w:numId="16">
    <w:abstractNumId w:val="20"/>
  </w:num>
  <w:num w:numId="17">
    <w:abstractNumId w:val="10"/>
  </w:num>
  <w:num w:numId="18">
    <w:abstractNumId w:val="5"/>
  </w:num>
  <w:num w:numId="19">
    <w:abstractNumId w:val="18"/>
  </w:num>
  <w:num w:numId="20">
    <w:abstractNumId w:val="0"/>
  </w:num>
  <w:num w:numId="21">
    <w:abstractNumId w:val="13"/>
  </w:num>
  <w:num w:numId="22">
    <w:abstractNumId w:val="27"/>
  </w:num>
  <w:num w:numId="23">
    <w:abstractNumId w:val="2"/>
  </w:num>
  <w:num w:numId="24">
    <w:abstractNumId w:val="4"/>
  </w:num>
  <w:num w:numId="25">
    <w:abstractNumId w:val="17"/>
  </w:num>
  <w:num w:numId="26">
    <w:abstractNumId w:val="8"/>
  </w:num>
  <w:num w:numId="27">
    <w:abstractNumId w:val="22"/>
  </w:num>
  <w:num w:numId="28">
    <w:abstractNumId w:val="14"/>
  </w:num>
  <w:num w:numId="29">
    <w:abstractNumId w:val="29"/>
  </w:num>
  <w:num w:numId="30">
    <w:abstractNumId w:val="6"/>
  </w:num>
  <w:num w:numId="31">
    <w:abstractNumId w:val="16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DE"/>
    <w:rsid w:val="00005C42"/>
    <w:rsid w:val="00014363"/>
    <w:rsid w:val="000167BC"/>
    <w:rsid w:val="00022544"/>
    <w:rsid w:val="000507B7"/>
    <w:rsid w:val="00050A2E"/>
    <w:rsid w:val="00052402"/>
    <w:rsid w:val="000559CD"/>
    <w:rsid w:val="00060E2E"/>
    <w:rsid w:val="00062941"/>
    <w:rsid w:val="000678A2"/>
    <w:rsid w:val="00085CB0"/>
    <w:rsid w:val="00090DFF"/>
    <w:rsid w:val="000910AB"/>
    <w:rsid w:val="0009178F"/>
    <w:rsid w:val="000924D9"/>
    <w:rsid w:val="000936E4"/>
    <w:rsid w:val="00094C66"/>
    <w:rsid w:val="000A60CD"/>
    <w:rsid w:val="000C14D9"/>
    <w:rsid w:val="000C592A"/>
    <w:rsid w:val="000C5C80"/>
    <w:rsid w:val="000E3AD4"/>
    <w:rsid w:val="000F5203"/>
    <w:rsid w:val="000F677E"/>
    <w:rsid w:val="00101704"/>
    <w:rsid w:val="00115EE3"/>
    <w:rsid w:val="00117EA3"/>
    <w:rsid w:val="00124F54"/>
    <w:rsid w:val="001277AF"/>
    <w:rsid w:val="00136DDB"/>
    <w:rsid w:val="001402B6"/>
    <w:rsid w:val="00140DC8"/>
    <w:rsid w:val="00141B95"/>
    <w:rsid w:val="0015202D"/>
    <w:rsid w:val="00160B58"/>
    <w:rsid w:val="001623AE"/>
    <w:rsid w:val="00163B55"/>
    <w:rsid w:val="0016581D"/>
    <w:rsid w:val="00170139"/>
    <w:rsid w:val="00170F73"/>
    <w:rsid w:val="001717D2"/>
    <w:rsid w:val="00174067"/>
    <w:rsid w:val="00180B3B"/>
    <w:rsid w:val="001852B4"/>
    <w:rsid w:val="00187323"/>
    <w:rsid w:val="00194C8D"/>
    <w:rsid w:val="0019545E"/>
    <w:rsid w:val="00195D3C"/>
    <w:rsid w:val="00196C9C"/>
    <w:rsid w:val="00196D7C"/>
    <w:rsid w:val="001A0447"/>
    <w:rsid w:val="001A6025"/>
    <w:rsid w:val="001A7654"/>
    <w:rsid w:val="001B259E"/>
    <w:rsid w:val="001B2F98"/>
    <w:rsid w:val="001B5E2F"/>
    <w:rsid w:val="001C5BFF"/>
    <w:rsid w:val="001D3B80"/>
    <w:rsid w:val="001D7FBC"/>
    <w:rsid w:val="001E1FC8"/>
    <w:rsid w:val="001F21BC"/>
    <w:rsid w:val="001F65F4"/>
    <w:rsid w:val="002140A4"/>
    <w:rsid w:val="00225C94"/>
    <w:rsid w:val="002320EF"/>
    <w:rsid w:val="00250245"/>
    <w:rsid w:val="002519E0"/>
    <w:rsid w:val="002543E9"/>
    <w:rsid w:val="0025551B"/>
    <w:rsid w:val="00255548"/>
    <w:rsid w:val="0026291D"/>
    <w:rsid w:val="0026344E"/>
    <w:rsid w:val="002658C7"/>
    <w:rsid w:val="00270DB1"/>
    <w:rsid w:val="002760E8"/>
    <w:rsid w:val="00283C71"/>
    <w:rsid w:val="002863E3"/>
    <w:rsid w:val="0028642C"/>
    <w:rsid w:val="002900CD"/>
    <w:rsid w:val="00296A6B"/>
    <w:rsid w:val="002A191E"/>
    <w:rsid w:val="002A199D"/>
    <w:rsid w:val="002A1ADC"/>
    <w:rsid w:val="002A359B"/>
    <w:rsid w:val="002B1601"/>
    <w:rsid w:val="002B2ACB"/>
    <w:rsid w:val="002B707A"/>
    <w:rsid w:val="002C42FF"/>
    <w:rsid w:val="002C4DF3"/>
    <w:rsid w:val="002C783F"/>
    <w:rsid w:val="002D194C"/>
    <w:rsid w:val="002D687C"/>
    <w:rsid w:val="002E6CF5"/>
    <w:rsid w:val="002E735F"/>
    <w:rsid w:val="002F307F"/>
    <w:rsid w:val="002F3369"/>
    <w:rsid w:val="00306850"/>
    <w:rsid w:val="00311A98"/>
    <w:rsid w:val="00324EBF"/>
    <w:rsid w:val="00333B2E"/>
    <w:rsid w:val="003340A8"/>
    <w:rsid w:val="00337520"/>
    <w:rsid w:val="00342CAE"/>
    <w:rsid w:val="0035121C"/>
    <w:rsid w:val="00351F78"/>
    <w:rsid w:val="00352BAD"/>
    <w:rsid w:val="0035729A"/>
    <w:rsid w:val="00367A43"/>
    <w:rsid w:val="00372458"/>
    <w:rsid w:val="00382A77"/>
    <w:rsid w:val="00383298"/>
    <w:rsid w:val="00390A37"/>
    <w:rsid w:val="00390A42"/>
    <w:rsid w:val="00391FB5"/>
    <w:rsid w:val="003A27EE"/>
    <w:rsid w:val="003A4F2D"/>
    <w:rsid w:val="003A752B"/>
    <w:rsid w:val="003B2C7E"/>
    <w:rsid w:val="003E1C8D"/>
    <w:rsid w:val="003E27E2"/>
    <w:rsid w:val="003E6D9E"/>
    <w:rsid w:val="003E6E12"/>
    <w:rsid w:val="003F1A8D"/>
    <w:rsid w:val="003F4895"/>
    <w:rsid w:val="004028A9"/>
    <w:rsid w:val="00402E89"/>
    <w:rsid w:val="00410AAC"/>
    <w:rsid w:val="00414120"/>
    <w:rsid w:val="0041764F"/>
    <w:rsid w:val="004213B5"/>
    <w:rsid w:val="00421E11"/>
    <w:rsid w:val="00425AF3"/>
    <w:rsid w:val="004362F6"/>
    <w:rsid w:val="004541C1"/>
    <w:rsid w:val="00460DA6"/>
    <w:rsid w:val="00461314"/>
    <w:rsid w:val="0046183D"/>
    <w:rsid w:val="0046471A"/>
    <w:rsid w:val="00465D30"/>
    <w:rsid w:val="00465DB0"/>
    <w:rsid w:val="00467A3C"/>
    <w:rsid w:val="00471659"/>
    <w:rsid w:val="00471668"/>
    <w:rsid w:val="0047199C"/>
    <w:rsid w:val="0047222B"/>
    <w:rsid w:val="004800BB"/>
    <w:rsid w:val="004956D4"/>
    <w:rsid w:val="00495A71"/>
    <w:rsid w:val="004B2430"/>
    <w:rsid w:val="004B4DB7"/>
    <w:rsid w:val="004C1F05"/>
    <w:rsid w:val="004C2C2C"/>
    <w:rsid w:val="004C45AB"/>
    <w:rsid w:val="004C6FE7"/>
    <w:rsid w:val="004C7E82"/>
    <w:rsid w:val="004E0E52"/>
    <w:rsid w:val="004E75D5"/>
    <w:rsid w:val="004F1287"/>
    <w:rsid w:val="00500C92"/>
    <w:rsid w:val="005078EF"/>
    <w:rsid w:val="00511719"/>
    <w:rsid w:val="00516947"/>
    <w:rsid w:val="0052013D"/>
    <w:rsid w:val="00522509"/>
    <w:rsid w:val="0052738F"/>
    <w:rsid w:val="00531846"/>
    <w:rsid w:val="0053368E"/>
    <w:rsid w:val="005379FB"/>
    <w:rsid w:val="00542265"/>
    <w:rsid w:val="005443A1"/>
    <w:rsid w:val="0058247E"/>
    <w:rsid w:val="00584924"/>
    <w:rsid w:val="00586138"/>
    <w:rsid w:val="005901AD"/>
    <w:rsid w:val="00591B43"/>
    <w:rsid w:val="00594243"/>
    <w:rsid w:val="0059426F"/>
    <w:rsid w:val="0059611B"/>
    <w:rsid w:val="005A1CCF"/>
    <w:rsid w:val="005A394E"/>
    <w:rsid w:val="005B17EC"/>
    <w:rsid w:val="005E2ACE"/>
    <w:rsid w:val="005E37ED"/>
    <w:rsid w:val="005F3B0F"/>
    <w:rsid w:val="005F7795"/>
    <w:rsid w:val="00600787"/>
    <w:rsid w:val="00603109"/>
    <w:rsid w:val="006052DA"/>
    <w:rsid w:val="00607CB9"/>
    <w:rsid w:val="00607DF9"/>
    <w:rsid w:val="00614F3E"/>
    <w:rsid w:val="00634CBF"/>
    <w:rsid w:val="00636138"/>
    <w:rsid w:val="00646A53"/>
    <w:rsid w:val="00647346"/>
    <w:rsid w:val="006502CA"/>
    <w:rsid w:val="00654007"/>
    <w:rsid w:val="00654BFF"/>
    <w:rsid w:val="0066204F"/>
    <w:rsid w:val="00672B91"/>
    <w:rsid w:val="00672BE9"/>
    <w:rsid w:val="006734D3"/>
    <w:rsid w:val="0068103C"/>
    <w:rsid w:val="00683519"/>
    <w:rsid w:val="00690FEB"/>
    <w:rsid w:val="00692BAE"/>
    <w:rsid w:val="006935E1"/>
    <w:rsid w:val="0069360D"/>
    <w:rsid w:val="00693EB8"/>
    <w:rsid w:val="00693FAD"/>
    <w:rsid w:val="00697FC4"/>
    <w:rsid w:val="006A159C"/>
    <w:rsid w:val="006A2F01"/>
    <w:rsid w:val="006A44FE"/>
    <w:rsid w:val="006A53B8"/>
    <w:rsid w:val="006B62BB"/>
    <w:rsid w:val="006C21C0"/>
    <w:rsid w:val="006C5E2A"/>
    <w:rsid w:val="006C6548"/>
    <w:rsid w:val="006D22A0"/>
    <w:rsid w:val="006F0492"/>
    <w:rsid w:val="006F68DD"/>
    <w:rsid w:val="00703753"/>
    <w:rsid w:val="00720B36"/>
    <w:rsid w:val="0072207E"/>
    <w:rsid w:val="0074119D"/>
    <w:rsid w:val="007440FC"/>
    <w:rsid w:val="00744BDA"/>
    <w:rsid w:val="007466E1"/>
    <w:rsid w:val="00746EA7"/>
    <w:rsid w:val="007501DE"/>
    <w:rsid w:val="00757227"/>
    <w:rsid w:val="007573F4"/>
    <w:rsid w:val="00762188"/>
    <w:rsid w:val="00773927"/>
    <w:rsid w:val="0079392D"/>
    <w:rsid w:val="00794BCB"/>
    <w:rsid w:val="007B0658"/>
    <w:rsid w:val="007B6C94"/>
    <w:rsid w:val="007C0DDE"/>
    <w:rsid w:val="007C3DE8"/>
    <w:rsid w:val="007D38B7"/>
    <w:rsid w:val="007D5A8F"/>
    <w:rsid w:val="007D629C"/>
    <w:rsid w:val="007D6A97"/>
    <w:rsid w:val="007E2BF8"/>
    <w:rsid w:val="007E3D69"/>
    <w:rsid w:val="007E528C"/>
    <w:rsid w:val="007E5A75"/>
    <w:rsid w:val="00800020"/>
    <w:rsid w:val="008014A7"/>
    <w:rsid w:val="00803CD6"/>
    <w:rsid w:val="0080425B"/>
    <w:rsid w:val="00807D87"/>
    <w:rsid w:val="008120AB"/>
    <w:rsid w:val="00823208"/>
    <w:rsid w:val="008235FE"/>
    <w:rsid w:val="008319C3"/>
    <w:rsid w:val="00833112"/>
    <w:rsid w:val="008348A4"/>
    <w:rsid w:val="008459B7"/>
    <w:rsid w:val="00846EF1"/>
    <w:rsid w:val="00862DA2"/>
    <w:rsid w:val="008652CB"/>
    <w:rsid w:val="00874387"/>
    <w:rsid w:val="00875A5E"/>
    <w:rsid w:val="0089317E"/>
    <w:rsid w:val="008951D2"/>
    <w:rsid w:val="008A0D7B"/>
    <w:rsid w:val="008A6252"/>
    <w:rsid w:val="008A7D15"/>
    <w:rsid w:val="008C04FC"/>
    <w:rsid w:val="008C14E5"/>
    <w:rsid w:val="008C6147"/>
    <w:rsid w:val="008C7315"/>
    <w:rsid w:val="008D0A52"/>
    <w:rsid w:val="008D3F45"/>
    <w:rsid w:val="008F1C08"/>
    <w:rsid w:val="008F5262"/>
    <w:rsid w:val="008F6509"/>
    <w:rsid w:val="008F69A3"/>
    <w:rsid w:val="008F72C0"/>
    <w:rsid w:val="009023FA"/>
    <w:rsid w:val="00903543"/>
    <w:rsid w:val="00904D82"/>
    <w:rsid w:val="009064D5"/>
    <w:rsid w:val="00906D40"/>
    <w:rsid w:val="00906F38"/>
    <w:rsid w:val="009113AD"/>
    <w:rsid w:val="00920AFB"/>
    <w:rsid w:val="00926B61"/>
    <w:rsid w:val="009324E5"/>
    <w:rsid w:val="00935786"/>
    <w:rsid w:val="00937527"/>
    <w:rsid w:val="009440DE"/>
    <w:rsid w:val="00944259"/>
    <w:rsid w:val="0096448B"/>
    <w:rsid w:val="00970D7C"/>
    <w:rsid w:val="00971D2D"/>
    <w:rsid w:val="00974449"/>
    <w:rsid w:val="00977CC0"/>
    <w:rsid w:val="00982C57"/>
    <w:rsid w:val="009867F9"/>
    <w:rsid w:val="00996910"/>
    <w:rsid w:val="009B4500"/>
    <w:rsid w:val="009B6F06"/>
    <w:rsid w:val="009C051C"/>
    <w:rsid w:val="009D4805"/>
    <w:rsid w:val="009D5566"/>
    <w:rsid w:val="009E1168"/>
    <w:rsid w:val="00A00E5F"/>
    <w:rsid w:val="00A01CF7"/>
    <w:rsid w:val="00A054FB"/>
    <w:rsid w:val="00A06E34"/>
    <w:rsid w:val="00A11689"/>
    <w:rsid w:val="00A1640C"/>
    <w:rsid w:val="00A23960"/>
    <w:rsid w:val="00A31A12"/>
    <w:rsid w:val="00A31FC9"/>
    <w:rsid w:val="00A32EBB"/>
    <w:rsid w:val="00A34A29"/>
    <w:rsid w:val="00A402F8"/>
    <w:rsid w:val="00A4629A"/>
    <w:rsid w:val="00A47CE4"/>
    <w:rsid w:val="00A52084"/>
    <w:rsid w:val="00A53EE7"/>
    <w:rsid w:val="00A54364"/>
    <w:rsid w:val="00A73449"/>
    <w:rsid w:val="00A77FE6"/>
    <w:rsid w:val="00A96964"/>
    <w:rsid w:val="00AA7A4F"/>
    <w:rsid w:val="00AB0A78"/>
    <w:rsid w:val="00AB58C5"/>
    <w:rsid w:val="00AC1CE3"/>
    <w:rsid w:val="00AC3478"/>
    <w:rsid w:val="00AC61CD"/>
    <w:rsid w:val="00AC61EF"/>
    <w:rsid w:val="00AD002A"/>
    <w:rsid w:val="00AD6A56"/>
    <w:rsid w:val="00AE5207"/>
    <w:rsid w:val="00AE6AFB"/>
    <w:rsid w:val="00AF3FED"/>
    <w:rsid w:val="00AF68A9"/>
    <w:rsid w:val="00B03D10"/>
    <w:rsid w:val="00B107F8"/>
    <w:rsid w:val="00B17CB1"/>
    <w:rsid w:val="00B17FEE"/>
    <w:rsid w:val="00B23CA2"/>
    <w:rsid w:val="00B25610"/>
    <w:rsid w:val="00B2568F"/>
    <w:rsid w:val="00B268AF"/>
    <w:rsid w:val="00B26C6F"/>
    <w:rsid w:val="00B34ADA"/>
    <w:rsid w:val="00B36ED0"/>
    <w:rsid w:val="00B371CB"/>
    <w:rsid w:val="00B5025D"/>
    <w:rsid w:val="00B57359"/>
    <w:rsid w:val="00B67CE9"/>
    <w:rsid w:val="00B67DD5"/>
    <w:rsid w:val="00B75097"/>
    <w:rsid w:val="00B826CE"/>
    <w:rsid w:val="00B827DA"/>
    <w:rsid w:val="00B90415"/>
    <w:rsid w:val="00B90475"/>
    <w:rsid w:val="00B9050A"/>
    <w:rsid w:val="00B91019"/>
    <w:rsid w:val="00BA0B9F"/>
    <w:rsid w:val="00BA6A67"/>
    <w:rsid w:val="00BB04F5"/>
    <w:rsid w:val="00BB773F"/>
    <w:rsid w:val="00BC22CD"/>
    <w:rsid w:val="00BD0EFC"/>
    <w:rsid w:val="00BD1A58"/>
    <w:rsid w:val="00BD3813"/>
    <w:rsid w:val="00BD5BB1"/>
    <w:rsid w:val="00BE335B"/>
    <w:rsid w:val="00BE4CFC"/>
    <w:rsid w:val="00BE6C96"/>
    <w:rsid w:val="00C00C58"/>
    <w:rsid w:val="00C0691B"/>
    <w:rsid w:val="00C14073"/>
    <w:rsid w:val="00C21F8D"/>
    <w:rsid w:val="00C345D8"/>
    <w:rsid w:val="00C34734"/>
    <w:rsid w:val="00C43F32"/>
    <w:rsid w:val="00C45CA1"/>
    <w:rsid w:val="00C542B1"/>
    <w:rsid w:val="00C73EB0"/>
    <w:rsid w:val="00C74B5F"/>
    <w:rsid w:val="00C75BC5"/>
    <w:rsid w:val="00C76230"/>
    <w:rsid w:val="00C807D9"/>
    <w:rsid w:val="00C81924"/>
    <w:rsid w:val="00C8217B"/>
    <w:rsid w:val="00C831EE"/>
    <w:rsid w:val="00C934BC"/>
    <w:rsid w:val="00CA1B82"/>
    <w:rsid w:val="00CA26C6"/>
    <w:rsid w:val="00CA3F79"/>
    <w:rsid w:val="00CA4236"/>
    <w:rsid w:val="00CA6EEB"/>
    <w:rsid w:val="00CB1E1A"/>
    <w:rsid w:val="00CC1F9E"/>
    <w:rsid w:val="00CC5D8D"/>
    <w:rsid w:val="00CD5733"/>
    <w:rsid w:val="00CE137B"/>
    <w:rsid w:val="00CF2A47"/>
    <w:rsid w:val="00CF6273"/>
    <w:rsid w:val="00D22B19"/>
    <w:rsid w:val="00D25430"/>
    <w:rsid w:val="00D25C55"/>
    <w:rsid w:val="00D277E6"/>
    <w:rsid w:val="00D30002"/>
    <w:rsid w:val="00D32BB8"/>
    <w:rsid w:val="00D42234"/>
    <w:rsid w:val="00D445A4"/>
    <w:rsid w:val="00D478C5"/>
    <w:rsid w:val="00D54CBC"/>
    <w:rsid w:val="00D56E5E"/>
    <w:rsid w:val="00D63FFA"/>
    <w:rsid w:val="00D706CC"/>
    <w:rsid w:val="00D757A9"/>
    <w:rsid w:val="00D83951"/>
    <w:rsid w:val="00D862BC"/>
    <w:rsid w:val="00D86C88"/>
    <w:rsid w:val="00D926EB"/>
    <w:rsid w:val="00DB17A3"/>
    <w:rsid w:val="00DB2F04"/>
    <w:rsid w:val="00DC143E"/>
    <w:rsid w:val="00DD086F"/>
    <w:rsid w:val="00DD380C"/>
    <w:rsid w:val="00DD3F69"/>
    <w:rsid w:val="00DD6DF7"/>
    <w:rsid w:val="00DE7D55"/>
    <w:rsid w:val="00DF3ED5"/>
    <w:rsid w:val="00E02FA2"/>
    <w:rsid w:val="00E16879"/>
    <w:rsid w:val="00E21449"/>
    <w:rsid w:val="00E2258D"/>
    <w:rsid w:val="00E34ABC"/>
    <w:rsid w:val="00E37D64"/>
    <w:rsid w:val="00E37FEB"/>
    <w:rsid w:val="00E41F6F"/>
    <w:rsid w:val="00E47DCB"/>
    <w:rsid w:val="00E53066"/>
    <w:rsid w:val="00E60928"/>
    <w:rsid w:val="00E62DA3"/>
    <w:rsid w:val="00E63B82"/>
    <w:rsid w:val="00E665F2"/>
    <w:rsid w:val="00E676B4"/>
    <w:rsid w:val="00EA25B0"/>
    <w:rsid w:val="00EA3EC5"/>
    <w:rsid w:val="00EA7F04"/>
    <w:rsid w:val="00EB06D1"/>
    <w:rsid w:val="00EB193B"/>
    <w:rsid w:val="00EB3DA3"/>
    <w:rsid w:val="00EC035D"/>
    <w:rsid w:val="00EF0CE8"/>
    <w:rsid w:val="00EF467E"/>
    <w:rsid w:val="00F0243F"/>
    <w:rsid w:val="00F03011"/>
    <w:rsid w:val="00F0786D"/>
    <w:rsid w:val="00F13BFD"/>
    <w:rsid w:val="00F151DF"/>
    <w:rsid w:val="00F22F3B"/>
    <w:rsid w:val="00F22FB7"/>
    <w:rsid w:val="00F31C0D"/>
    <w:rsid w:val="00F35131"/>
    <w:rsid w:val="00F421D5"/>
    <w:rsid w:val="00F42E04"/>
    <w:rsid w:val="00F43E1E"/>
    <w:rsid w:val="00F45C83"/>
    <w:rsid w:val="00F53143"/>
    <w:rsid w:val="00F660B6"/>
    <w:rsid w:val="00F73011"/>
    <w:rsid w:val="00F73CD2"/>
    <w:rsid w:val="00F82523"/>
    <w:rsid w:val="00F9511F"/>
    <w:rsid w:val="00F973C3"/>
    <w:rsid w:val="00FA648C"/>
    <w:rsid w:val="00FB7BE2"/>
    <w:rsid w:val="00FB7E8F"/>
    <w:rsid w:val="00FD496C"/>
    <w:rsid w:val="00FE51EB"/>
    <w:rsid w:val="00FE53E1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E5A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A75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E5A7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2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C65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5A75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5A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7E5A75"/>
    <w:rPr>
      <w:rFonts w:ascii="Cambria" w:eastAsia="Times New Roman" w:hAnsi="Cambria" w:cs="Times New Roman"/>
      <w:b/>
      <w:b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7E5A75"/>
  </w:style>
  <w:style w:type="table" w:styleId="a3">
    <w:name w:val="Table Grid"/>
    <w:basedOn w:val="a1"/>
    <w:uiPriority w:val="59"/>
    <w:rsid w:val="007E5A7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7E5A75"/>
    <w:pPr>
      <w:spacing w:after="0" w:line="240" w:lineRule="auto"/>
      <w:jc w:val="center"/>
    </w:pPr>
    <w:rPr>
      <w:rFonts w:ascii="Calibri" w:eastAsia="Times New Roman" w:hAnsi="Calibri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uiPriority w:val="10"/>
    <w:rsid w:val="007E5A75"/>
    <w:rPr>
      <w:rFonts w:ascii="Calibri" w:eastAsia="Times New Roman" w:hAnsi="Calibri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rsid w:val="007E5A75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7E5A75"/>
    <w:rPr>
      <w:rFonts w:ascii="Calibri" w:eastAsia="Times New Roman" w:hAnsi="Calibri" w:cs="Times New Roman"/>
    </w:rPr>
  </w:style>
  <w:style w:type="paragraph" w:styleId="a8">
    <w:name w:val="Body Text First Indent"/>
    <w:basedOn w:val="a6"/>
    <w:link w:val="a9"/>
    <w:uiPriority w:val="99"/>
    <w:semiHidden/>
    <w:rsid w:val="007E5A75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7E5A75"/>
    <w:rPr>
      <w:rFonts w:ascii="Calibri" w:eastAsia="Times New Roman" w:hAnsi="Calibri" w:cs="Times New Roman"/>
    </w:rPr>
  </w:style>
  <w:style w:type="character" w:styleId="aa">
    <w:name w:val="Emphasis"/>
    <w:basedOn w:val="a0"/>
    <w:uiPriority w:val="99"/>
    <w:qFormat/>
    <w:rsid w:val="007E5A75"/>
    <w:rPr>
      <w:rFonts w:cs="Times New Roman"/>
      <w:i/>
      <w:iCs/>
    </w:rPr>
  </w:style>
  <w:style w:type="paragraph" w:customStyle="1" w:styleId="ConsNormal">
    <w:name w:val="ConsNormal"/>
    <w:rsid w:val="007E5A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7E5A75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Абзац списка Знак"/>
    <w:link w:val="ab"/>
    <w:uiPriority w:val="99"/>
    <w:locked/>
    <w:rsid w:val="007E5A75"/>
    <w:rPr>
      <w:rFonts w:ascii="Calibri" w:eastAsia="Times New Roman" w:hAnsi="Calibri" w:cs="Times New Roman"/>
      <w:sz w:val="20"/>
      <w:szCs w:val="20"/>
    </w:rPr>
  </w:style>
  <w:style w:type="character" w:customStyle="1" w:styleId="FontStyle113">
    <w:name w:val="Font Style113"/>
    <w:basedOn w:val="a0"/>
    <w:uiPriority w:val="99"/>
    <w:rsid w:val="007E5A75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uiPriority w:val="99"/>
    <w:semiHidden/>
    <w:rsid w:val="007E5A75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5A75"/>
    <w:rPr>
      <w:rFonts w:ascii="Calibri" w:eastAsia="Times New Roman" w:hAnsi="Calibri" w:cs="Times New Roman"/>
      <w:sz w:val="16"/>
      <w:szCs w:val="16"/>
    </w:rPr>
  </w:style>
  <w:style w:type="character" w:customStyle="1" w:styleId="ad">
    <w:name w:val="Гипертекстовая ссылка"/>
    <w:uiPriority w:val="99"/>
    <w:rsid w:val="007E5A75"/>
    <w:rPr>
      <w:b/>
      <w:color w:val="106BBE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rsid w:val="007E5A75"/>
    <w:rPr>
      <w:rFonts w:cs="Times New Roman"/>
      <w:color w:val="0000FF"/>
      <w:u w:val="single"/>
    </w:rPr>
  </w:style>
  <w:style w:type="paragraph" w:customStyle="1" w:styleId="CharChar">
    <w:name w:val="Char Char Знак Знак Знак"/>
    <w:basedOn w:val="a"/>
    <w:uiPriority w:val="99"/>
    <w:rsid w:val="007E5A7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0">
    <w:name w:val="Комментарий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7E5A75"/>
    <w:pPr>
      <w:spacing w:before="0"/>
    </w:pPr>
    <w:rPr>
      <w:i/>
      <w:iCs/>
    </w:rPr>
  </w:style>
  <w:style w:type="paragraph" w:customStyle="1" w:styleId="af2">
    <w:name w:val="Прижатый влево"/>
    <w:basedOn w:val="a"/>
    <w:next w:val="a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uiPriority w:val="99"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7E5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2"/>
    <w:basedOn w:val="a"/>
    <w:uiPriority w:val="99"/>
    <w:rsid w:val="007E5A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Body Text Indent"/>
    <w:basedOn w:val="a"/>
    <w:link w:val="af4"/>
    <w:uiPriority w:val="99"/>
    <w:semiHidden/>
    <w:rsid w:val="007E5A7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E5A75"/>
    <w:rPr>
      <w:rFonts w:ascii="Calibri" w:eastAsia="Times New Roman" w:hAnsi="Calibri" w:cs="Times New Roman"/>
    </w:rPr>
  </w:style>
  <w:style w:type="paragraph" w:styleId="af5">
    <w:name w:val="header"/>
    <w:basedOn w:val="a"/>
    <w:link w:val="af6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7E5A75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33">
    <w:name w:val="toc 3"/>
    <w:basedOn w:val="a"/>
    <w:next w:val="a"/>
    <w:autoRedefine/>
    <w:uiPriority w:val="99"/>
    <w:rsid w:val="007E5A75"/>
    <w:pPr>
      <w:spacing w:after="100"/>
      <w:ind w:left="440"/>
    </w:pPr>
    <w:rPr>
      <w:rFonts w:ascii="Calibri" w:eastAsia="Times New Roman" w:hAnsi="Calibri" w:cs="Times New Roman"/>
    </w:rPr>
  </w:style>
  <w:style w:type="paragraph" w:styleId="12">
    <w:name w:val="toc 1"/>
    <w:basedOn w:val="a"/>
    <w:next w:val="a"/>
    <w:autoRedefine/>
    <w:uiPriority w:val="99"/>
    <w:rsid w:val="007E5A75"/>
    <w:pPr>
      <w:spacing w:after="100"/>
    </w:pPr>
    <w:rPr>
      <w:rFonts w:ascii="Calibri" w:eastAsia="Times New Roman" w:hAnsi="Calibri" w:cs="Times New Roman"/>
    </w:rPr>
  </w:style>
  <w:style w:type="paragraph" w:styleId="22">
    <w:name w:val="toc 2"/>
    <w:basedOn w:val="a"/>
    <w:next w:val="a"/>
    <w:autoRedefine/>
    <w:uiPriority w:val="99"/>
    <w:rsid w:val="007E5A75"/>
    <w:pPr>
      <w:spacing w:after="100"/>
      <w:ind w:left="220"/>
    </w:pPr>
    <w:rPr>
      <w:rFonts w:ascii="Calibri" w:eastAsia="Times New Roman" w:hAnsi="Calibri" w:cs="Times New Roman"/>
    </w:rPr>
  </w:style>
  <w:style w:type="paragraph" w:styleId="af8">
    <w:name w:val="Balloon Text"/>
    <w:basedOn w:val="a"/>
    <w:link w:val="af9"/>
    <w:uiPriority w:val="99"/>
    <w:semiHidden/>
    <w:rsid w:val="007E5A7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E5A75"/>
    <w:rPr>
      <w:rFonts w:ascii="Tahoma" w:eastAsia="Times New Roman" w:hAnsi="Tahoma" w:cs="Tahoma"/>
      <w:sz w:val="16"/>
      <w:szCs w:val="16"/>
    </w:rPr>
  </w:style>
  <w:style w:type="paragraph" w:styleId="afa">
    <w:name w:val="footer"/>
    <w:basedOn w:val="a"/>
    <w:link w:val="afb"/>
    <w:uiPriority w:val="99"/>
    <w:rsid w:val="007E5A7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b">
    <w:name w:val="Нижний колонтитул Знак"/>
    <w:basedOn w:val="a0"/>
    <w:link w:val="afa"/>
    <w:uiPriority w:val="99"/>
    <w:rsid w:val="007E5A75"/>
    <w:rPr>
      <w:rFonts w:ascii="Calibri" w:eastAsia="Times New Roman" w:hAnsi="Calibri" w:cs="Times New Roman"/>
    </w:rPr>
  </w:style>
  <w:style w:type="paragraph" w:styleId="23">
    <w:name w:val="Body Text Indent 2"/>
    <w:basedOn w:val="a"/>
    <w:link w:val="24"/>
    <w:uiPriority w:val="99"/>
    <w:rsid w:val="007E5A75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E5A7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2 Знак Знак Знак"/>
    <w:basedOn w:val="a0"/>
    <w:uiPriority w:val="99"/>
    <w:rsid w:val="007E5A75"/>
    <w:rPr>
      <w:rFonts w:cs="Times New Roman"/>
    </w:rPr>
  </w:style>
  <w:style w:type="paragraph" w:customStyle="1" w:styleId="ConsPlusCell">
    <w:name w:val="ConsPlusCell"/>
    <w:rsid w:val="007E5A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13">
    <w:name w:val="Основной текст1"/>
    <w:basedOn w:val="a"/>
    <w:uiPriority w:val="99"/>
    <w:rsid w:val="007E5A75"/>
    <w:pPr>
      <w:shd w:val="clear" w:color="auto" w:fill="FFFFFF"/>
      <w:spacing w:after="0" w:line="317" w:lineRule="exact"/>
    </w:pPr>
    <w:rPr>
      <w:rFonts w:ascii="Calibri" w:eastAsia="Times New Roman" w:hAnsi="Calibri" w:cs="Times New Roman"/>
      <w:spacing w:val="10"/>
      <w:sz w:val="25"/>
      <w:szCs w:val="25"/>
    </w:rPr>
  </w:style>
  <w:style w:type="character" w:customStyle="1" w:styleId="apple-style-span">
    <w:name w:val="apple-style-span"/>
    <w:basedOn w:val="a0"/>
    <w:uiPriority w:val="99"/>
    <w:rsid w:val="007E5A75"/>
    <w:rPr>
      <w:rFonts w:cs="Times New Roman"/>
    </w:rPr>
  </w:style>
  <w:style w:type="character" w:styleId="afc">
    <w:name w:val="FollowedHyperlink"/>
    <w:basedOn w:val="a0"/>
    <w:uiPriority w:val="99"/>
    <w:semiHidden/>
    <w:rsid w:val="007E5A75"/>
    <w:rPr>
      <w:rFonts w:cs="Times New Roman"/>
      <w:color w:val="800080"/>
      <w:u w:val="single"/>
    </w:rPr>
  </w:style>
  <w:style w:type="paragraph" w:customStyle="1" w:styleId="xl64">
    <w:name w:val="xl6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5">
    <w:name w:val="xl65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6">
    <w:name w:val="xl6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67">
    <w:name w:val="xl6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68">
    <w:name w:val="xl6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69">
    <w:name w:val="xl6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0">
    <w:name w:val="xl7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1">
    <w:name w:val="xl71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2">
    <w:name w:val="xl72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3">
    <w:name w:val="xl73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4">
    <w:name w:val="xl74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xl75">
    <w:name w:val="xl75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6">
    <w:name w:val="xl76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</w:rPr>
  </w:style>
  <w:style w:type="paragraph" w:customStyle="1" w:styleId="xl82">
    <w:name w:val="xl82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0"/>
      <w:szCs w:val="20"/>
    </w:rPr>
  </w:style>
  <w:style w:type="paragraph" w:customStyle="1" w:styleId="xl83">
    <w:name w:val="xl83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xl84">
    <w:name w:val="xl84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paragraph" w:customStyle="1" w:styleId="xl86">
    <w:name w:val="xl86"/>
    <w:basedOn w:val="a"/>
    <w:uiPriority w:val="99"/>
    <w:rsid w:val="007E5A75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"/>
    <w:uiPriority w:val="99"/>
    <w:rsid w:val="007E5A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9">
    <w:name w:val="xl89"/>
    <w:basedOn w:val="a"/>
    <w:uiPriority w:val="99"/>
    <w:rsid w:val="007E5A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uiPriority w:val="99"/>
    <w:rsid w:val="007E5A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uiPriority w:val="99"/>
    <w:rsid w:val="007E5A75"/>
    <w:pPr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xl92">
    <w:name w:val="xl92"/>
    <w:basedOn w:val="a"/>
    <w:uiPriority w:val="99"/>
    <w:rsid w:val="007E5A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0"/>
      <w:szCs w:val="20"/>
    </w:rPr>
  </w:style>
  <w:style w:type="paragraph" w:customStyle="1" w:styleId="14">
    <w:name w:val="Абзац списка1"/>
    <w:basedOn w:val="a"/>
    <w:uiPriority w:val="99"/>
    <w:rsid w:val="007E5A75"/>
    <w:pPr>
      <w:ind w:left="720"/>
    </w:pPr>
    <w:rPr>
      <w:rFonts w:ascii="Calibri" w:eastAsia="Times New Roman" w:hAnsi="Calibri" w:cs="Times New Roman"/>
      <w:sz w:val="28"/>
    </w:rPr>
  </w:style>
  <w:style w:type="paragraph" w:styleId="afd">
    <w:name w:val="No Spacing"/>
    <w:uiPriority w:val="1"/>
    <w:qFormat/>
    <w:rsid w:val="007E5A75"/>
    <w:pPr>
      <w:spacing w:after="0" w:line="240" w:lineRule="auto"/>
    </w:pPr>
    <w:rPr>
      <w:rFonts w:ascii="Calibri" w:eastAsia="Times New Roman" w:hAnsi="Calibri" w:cs="Times New Roman"/>
    </w:rPr>
  </w:style>
  <w:style w:type="paragraph" w:styleId="26">
    <w:name w:val="Body Text 2"/>
    <w:basedOn w:val="a"/>
    <w:link w:val="27"/>
    <w:uiPriority w:val="99"/>
    <w:unhideWhenUsed/>
    <w:rsid w:val="007E5A7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7E5A75"/>
    <w:rPr>
      <w:rFonts w:ascii="Calibri" w:eastAsia="Times New Roman" w:hAnsi="Calibri" w:cs="Times New Roman"/>
    </w:rPr>
  </w:style>
  <w:style w:type="paragraph" w:styleId="afe">
    <w:name w:val="Subtitle"/>
    <w:basedOn w:val="a"/>
    <w:link w:val="aff"/>
    <w:uiPriority w:val="11"/>
    <w:qFormat/>
    <w:rsid w:val="007E5A75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7E5A75"/>
    <w:rPr>
      <w:rFonts w:ascii="Arial" w:eastAsia="Times New Roman" w:hAnsi="Arial" w:cs="Arial"/>
      <w:sz w:val="24"/>
      <w:szCs w:val="24"/>
      <w:lang w:eastAsia="ru-RU"/>
    </w:rPr>
  </w:style>
  <w:style w:type="paragraph" w:styleId="aff0">
    <w:name w:val="Normal (Web)"/>
    <w:basedOn w:val="a"/>
    <w:uiPriority w:val="99"/>
    <w:rsid w:val="007E5A7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f1">
    <w:name w:val="caption"/>
    <w:basedOn w:val="a"/>
    <w:next w:val="a"/>
    <w:uiPriority w:val="35"/>
    <w:qFormat/>
    <w:rsid w:val="007E5A75"/>
    <w:pPr>
      <w:spacing w:after="0" w:line="240" w:lineRule="auto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Nonformat">
    <w:name w:val="ConsNonformat"/>
    <w:rsid w:val="007E5A7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Default">
    <w:name w:val="Default"/>
    <w:rsid w:val="007E5A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footnote text"/>
    <w:basedOn w:val="a"/>
    <w:link w:val="aff3"/>
    <w:uiPriority w:val="99"/>
    <w:unhideWhenUsed/>
    <w:rsid w:val="007E5A75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rsid w:val="007E5A7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ff4">
    <w:name w:val="footnote reference"/>
    <w:uiPriority w:val="99"/>
    <w:unhideWhenUsed/>
    <w:rsid w:val="007E5A75"/>
    <w:rPr>
      <w:vertAlign w:val="superscript"/>
    </w:rPr>
  </w:style>
  <w:style w:type="paragraph" w:customStyle="1" w:styleId="s16">
    <w:name w:val="s_16"/>
    <w:basedOn w:val="a"/>
    <w:rsid w:val="007E5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endnote text"/>
    <w:basedOn w:val="a"/>
    <w:link w:val="aff6"/>
    <w:uiPriority w:val="99"/>
    <w:semiHidden/>
    <w:unhideWhenUsed/>
    <w:rsid w:val="007E5A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E5A75"/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endnote reference"/>
    <w:basedOn w:val="a0"/>
    <w:uiPriority w:val="99"/>
    <w:semiHidden/>
    <w:unhideWhenUsed/>
    <w:rsid w:val="007E5A75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semiHidden/>
    <w:rsid w:val="0059424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C654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C371F-D5D1-430F-A89C-BA226772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10770</Words>
  <Characters>61389</Characters>
  <Application>Microsoft Office Word</Application>
  <DocSecurity>0</DocSecurity>
  <Lines>511</Lines>
  <Paragraphs>144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Задачи Программы:</vt:lpstr>
      <vt:lpstr>В практике органов местного самоуправления применяются программно-целевые инстру</vt:lpstr>
      <vt:lpstr>Порядок разработки и реализации муниципальных программ утверждён постановлением </vt:lpstr>
      <vt:lpstr/>
    </vt:vector>
  </TitlesOfParts>
  <Company/>
  <LinksUpToDate>false</LinksUpToDate>
  <CharactersWithSpaces>72015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KOSTINO</cp:lastModifiedBy>
  <cp:revision>4</cp:revision>
  <cp:lastPrinted>2024-08-01T04:28:00Z</cp:lastPrinted>
  <dcterms:created xsi:type="dcterms:W3CDTF">2025-03-13T05:48:00Z</dcterms:created>
  <dcterms:modified xsi:type="dcterms:W3CDTF">2025-03-14T04:55:00Z</dcterms:modified>
</cp:coreProperties>
</file>