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641"/>
      </w:tblGrid>
      <w:tr w:rsidR="00594243" w:rsidRPr="00594243" w:rsidTr="00C807D9">
        <w:tc>
          <w:tcPr>
            <w:tcW w:w="4713" w:type="dxa"/>
            <w:shd w:val="clear" w:color="auto" w:fill="auto"/>
          </w:tcPr>
          <w:p w:rsidR="00594243" w:rsidRPr="00594243" w:rsidRDefault="00594243" w:rsidP="00594243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594243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Администрация</w:t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муниципального образования</w:t>
            </w:r>
          </w:p>
          <w:p w:rsidR="00594243" w:rsidRPr="00594243" w:rsidRDefault="00CD573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Костинский</w:t>
            </w:r>
            <w:r w:rsidR="00594243"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Курманаевского</w:t>
            </w:r>
            <w:proofErr w:type="spellEnd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594243" w:rsidRDefault="00594243" w:rsidP="005942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ПОСТАНОВЛЕНИЕ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F151DF" w:rsidRDefault="001077FB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35786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808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594243" w:rsidRPr="00F151DF">
              <w:rPr>
                <w:rFonts w:ascii="Arial" w:eastAsia="Calibri" w:hAnsi="Arial" w:cs="Arial"/>
                <w:b/>
                <w:sz w:val="32"/>
                <w:szCs w:val="24"/>
              </w:rPr>
              <w:t xml:space="preserve"> </w:t>
            </w:r>
          </w:p>
          <w:p w:rsidR="006C6548" w:rsidRPr="00594243" w:rsidRDefault="006C6548" w:rsidP="00FB7E8F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F13BFD" w:rsidRDefault="00F13BFD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  <w:p w:rsidR="00594243" w:rsidRPr="002B2ACB" w:rsidRDefault="00594243" w:rsidP="0083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u w:val="single"/>
              </w:rPr>
            </w:pPr>
          </w:p>
        </w:tc>
      </w:tr>
    </w:tbl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 № 105-п от 09.10.2023</w:t>
      </w: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09178F" w:rsidRDefault="002B2ACB" w:rsidP="0009178F">
      <w:pPr>
        <w:pStyle w:val="6"/>
        <w:spacing w:line="240" w:lineRule="auto"/>
        <w:ind w:firstLine="567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На основании решения Совета депутатов муниципального образования Ко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стинский сельсовет от</w:t>
      </w:r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19.02.2026 №24</w:t>
      </w:r>
      <w:proofErr w:type="gramStart"/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О</w:t>
      </w:r>
      <w:proofErr w:type="gramEnd"/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внесении изменений и дополнений в решение Совета депутатов от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26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1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2.202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5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№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20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«О бюджете муниципального образования Костинский сельсовет на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6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 и на плановый период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7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и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8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годов»,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A2E"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постановления Администрации </w:t>
      </w:r>
      <w:r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муниципального образования Костинский сельсовет от 06.04.2023 № 34-п «Об утверждении </w:t>
      </w:r>
      <w:r w:rsidRPr="0009178F">
        <w:rPr>
          <w:rFonts w:ascii="Times New Roman" w:eastAsia="Calibri" w:hAnsi="Times New Roman" w:cs="Times New Roman"/>
          <w:bCs/>
          <w:i w:val="0"/>
          <w:color w:val="auto"/>
          <w:sz w:val="28"/>
          <w:szCs w:val="28"/>
        </w:rPr>
        <w:t>Порядка разработки, согласования, утверждения, реализации и оценки эффективности муниципальных программ»:</w:t>
      </w:r>
    </w:p>
    <w:p w:rsidR="002B2ACB" w:rsidRPr="002B2ACB" w:rsidRDefault="002B2ACB" w:rsidP="002B2AC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1.Внести в постановление №105-п от 09.10.2023 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«Устойчивое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1.1 Паспорт муниципальной программы «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и приложения к программе изложить в новой редакции согласно приложению.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опубликования в газете «Вестник Костинского сельсовета» и подлежит размещению на сайте муниципального образования Костинский сельсовет в сети Интернет.</w:t>
      </w:r>
    </w:p>
    <w:p w:rsidR="002B2ACB" w:rsidRDefault="002B2ACB" w:rsidP="002B2ACB">
      <w:pPr>
        <w:spacing w:after="0" w:line="240" w:lineRule="auto"/>
        <w:jc w:val="both"/>
        <w:rPr>
          <w:noProof/>
        </w:rPr>
      </w:pPr>
    </w:p>
    <w:p w:rsidR="0009178F" w:rsidRDefault="0009178F" w:rsidP="002B2ACB">
      <w:pPr>
        <w:spacing w:after="0" w:line="240" w:lineRule="auto"/>
        <w:jc w:val="both"/>
        <w:rPr>
          <w:noProof/>
        </w:rPr>
      </w:pPr>
    </w:p>
    <w:p w:rsidR="0009178F" w:rsidRPr="0009178F" w:rsidRDefault="0009178F" w:rsidP="0009178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09178F">
        <w:rPr>
          <w:rFonts w:ascii="Times New Roman" w:hAnsi="Times New Roman" w:cs="Times New Roman"/>
          <w:noProof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351F78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CC5D8D">
        <w:rPr>
          <w:rFonts w:ascii="Times New Roman" w:hAnsi="Times New Roman" w:cs="Times New Roman"/>
          <w:noProof/>
          <w:sz w:val="28"/>
          <w:szCs w:val="28"/>
        </w:rPr>
        <w:t>Ю.А.Солд</w:t>
      </w:r>
      <w:r w:rsidRPr="0009178F">
        <w:rPr>
          <w:rFonts w:ascii="Times New Roman" w:hAnsi="Times New Roman" w:cs="Times New Roman"/>
          <w:noProof/>
          <w:sz w:val="28"/>
          <w:szCs w:val="28"/>
        </w:rPr>
        <w:t>атов</w:t>
      </w: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Calibri" w:hAnsi="Times New Roman" w:cs="Times New Roman"/>
          <w:sz w:val="28"/>
          <w:szCs w:val="28"/>
        </w:rPr>
        <w:t>Разослано: в дело, администрации района, прокуратуру, Городецкой Е.И.</w:t>
      </w: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6B4" w:rsidRDefault="00693EB8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E676B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676B4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E676B4" w:rsidRPr="00B17FEE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17FEE" w:rsidRP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35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077FB">
        <w:rPr>
          <w:rFonts w:ascii="Times New Roman" w:eastAsia="Calibri" w:hAnsi="Times New Roman" w:cs="Times New Roman"/>
          <w:sz w:val="28"/>
          <w:szCs w:val="28"/>
        </w:rPr>
        <w:t>06</w:t>
      </w:r>
      <w:r w:rsidR="004956D4" w:rsidRPr="00903543">
        <w:rPr>
          <w:rFonts w:ascii="Times New Roman" w:eastAsia="Calibri" w:hAnsi="Times New Roman" w:cs="Times New Roman"/>
          <w:sz w:val="28"/>
          <w:szCs w:val="28"/>
        </w:rPr>
        <w:t>.</w:t>
      </w:r>
      <w:r w:rsidR="002273C3">
        <w:rPr>
          <w:rFonts w:ascii="Times New Roman" w:eastAsia="Calibri" w:hAnsi="Times New Roman" w:cs="Times New Roman"/>
          <w:sz w:val="28"/>
          <w:szCs w:val="28"/>
        </w:rPr>
        <w:t>0</w:t>
      </w:r>
      <w:r w:rsidR="001077FB">
        <w:rPr>
          <w:rFonts w:ascii="Times New Roman" w:eastAsia="Calibri" w:hAnsi="Times New Roman" w:cs="Times New Roman"/>
          <w:sz w:val="28"/>
          <w:szCs w:val="28"/>
        </w:rPr>
        <w:t>3</w:t>
      </w:r>
      <w:r w:rsidRPr="00903543">
        <w:rPr>
          <w:rFonts w:ascii="Times New Roman" w:eastAsia="Calibri" w:hAnsi="Times New Roman" w:cs="Times New Roman"/>
          <w:sz w:val="28"/>
          <w:szCs w:val="28"/>
        </w:rPr>
        <w:t>.202</w:t>
      </w:r>
      <w:r w:rsidR="002273C3">
        <w:rPr>
          <w:rFonts w:ascii="Times New Roman" w:eastAsia="Calibri" w:hAnsi="Times New Roman" w:cs="Times New Roman"/>
          <w:sz w:val="28"/>
          <w:szCs w:val="28"/>
        </w:rPr>
        <w:t>6</w:t>
      </w:r>
      <w:r w:rsidR="00BA0B9F" w:rsidRPr="00903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543">
        <w:rPr>
          <w:rFonts w:ascii="Times New Roman" w:eastAsia="Calibri" w:hAnsi="Times New Roman" w:cs="Times New Roman"/>
          <w:sz w:val="28"/>
          <w:szCs w:val="28"/>
        </w:rPr>
        <w:t>№</w:t>
      </w:r>
      <w:r w:rsidR="001077FB">
        <w:rPr>
          <w:rFonts w:ascii="Times New Roman" w:eastAsia="Calibri" w:hAnsi="Times New Roman" w:cs="Times New Roman"/>
          <w:sz w:val="28"/>
          <w:szCs w:val="28"/>
        </w:rPr>
        <w:t>09</w:t>
      </w:r>
      <w:bookmarkStart w:id="0" w:name="_GoBack"/>
      <w:bookmarkEnd w:id="0"/>
      <w:r w:rsidRPr="00903543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</w:p>
    <w:p w:rsidR="00B17FEE" w:rsidRPr="00B17FEE" w:rsidRDefault="00B17FEE" w:rsidP="004956D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17FEE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B17FEE" w:rsidRDefault="00B17FEE">
      <w:pPr>
        <w:sectPr w:rsidR="00B17FEE" w:rsidSect="003F4895">
          <w:footnotePr>
            <w:numRestart w:val="eachPage"/>
          </w:footnotePr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693EB8" w:rsidRDefault="00693EB8" w:rsidP="008120AB">
      <w:pPr>
        <w:spacing w:after="0"/>
      </w:pPr>
    </w:p>
    <w:p w:rsidR="00CA6EEB" w:rsidRPr="00BC22CD" w:rsidRDefault="00CA6EEB" w:rsidP="00CA6EE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Стратегические приоритеты развития Программы </w:t>
      </w:r>
    </w:p>
    <w:p w:rsidR="00CA6EEB" w:rsidRPr="00BC22CD" w:rsidRDefault="00CA6EEB" w:rsidP="00CA6EE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сбалансированное, комплексное развитие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улучшение транспортно-эксплуатационного состояния, содержания и ремонт дорог общего пользования муниципального образования </w:t>
      </w:r>
      <w:r w:rsidR="00B67DD5" w:rsidRPr="00BC22CD">
        <w:rPr>
          <w:rFonts w:ascii="Times New Roman" w:eastAsia="Calibri" w:hAnsi="Times New Roman" w:cs="Times New Roman"/>
          <w:bCs/>
          <w:sz w:val="28"/>
          <w:szCs w:val="28"/>
        </w:rPr>
        <w:t>Костинский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у</w:t>
      </w:r>
      <w:r w:rsidR="00333B2E" w:rsidRPr="00BC22CD">
        <w:rPr>
          <w:rFonts w:ascii="Times New Roman" w:eastAsia="Calibri" w:hAnsi="Times New Roman" w:cs="Times New Roman"/>
          <w:sz w:val="28"/>
          <w:szCs w:val="28"/>
        </w:rPr>
        <w:t>лучшение содержания и ремонт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объектов коммунальной инфраструктуры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4A7">
        <w:rPr>
          <w:rFonts w:ascii="Times New Roman" w:eastAsia="Calibri" w:hAnsi="Times New Roman" w:cs="Times New Roman"/>
          <w:sz w:val="28"/>
          <w:szCs w:val="28"/>
        </w:rPr>
        <w:t>у</w:t>
      </w:r>
      <w:r w:rsidR="008014A7" w:rsidRPr="008014A7">
        <w:rPr>
          <w:rFonts w:ascii="Times New Roman" w:eastAsia="Calibri" w:hAnsi="Times New Roman" w:cs="Times New Roman"/>
          <w:sz w:val="28"/>
          <w:szCs w:val="28"/>
        </w:rPr>
        <w:t>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iCs/>
          <w:sz w:val="28"/>
          <w:szCs w:val="28"/>
        </w:rPr>
        <w:t>обеспечение первичного воинского учета на территориях, где отсутствуют военные комиссариаты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6B62B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мероприятий по ГО, транспорту, связи, торговли в границах поселения</w:t>
      </w: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B67DD5" w:rsidRPr="00BC22CD" w:rsidRDefault="00B67DD5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B2E" w:rsidRPr="00BC22CD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уплаты налогов, сборов и иных платежей;</w:t>
      </w:r>
    </w:p>
    <w:p w:rsidR="0026291D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E6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переданных полномочий по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формированию бюджета поселения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ведени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бухгалтерского учета</w:t>
      </w:r>
      <w:r w:rsidR="00333B2E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>контрол</w:t>
      </w:r>
      <w:r w:rsidR="00C542B1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исполнением бюджета по расходам;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050A2E">
        <w:rPr>
          <w:rFonts w:ascii="Times New Roman" w:eastAsia="Calibri" w:hAnsi="Times New Roman" w:cs="Times New Roman"/>
          <w:iCs/>
          <w:sz w:val="28"/>
          <w:szCs w:val="28"/>
        </w:rPr>
        <w:t xml:space="preserve">обеспечение осуществления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улучшение содержания 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земельно-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имуществ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енного комплекса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 xml:space="preserve">улучшение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 xml:space="preserve"> мер пожарной безопасности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и содержани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добровольной народной дружины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повышение уровня организации и проведения культурно-массовых мероприятий, библиотечного обслуживания населения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6F06"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своевременное пенсионное обеспечение за выслугу лет муниципальным служащим</w:t>
      </w:r>
      <w:r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6EE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реализации программы 2023-2028 г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Центральным элементом системы муниципального планирования является прогноз. Прогнозирование экономического и социального развития - одна из важнейших задач, формирующих базу для принятия решений. В современных условиях макроэкономические прогнозы служат экономическим ориентиром развития территории на долгосрочную и среднесрочную перспективы. 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(далее – прогноз) разрабатывается на среднесрочный период ежегодно с учётом вероятностного воздействия внутренних и внешних политических, экономических и других факторов социально-экономического развития Российской Федерации, Оренбургской области, а также прогноза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7FEB" w:rsidRPr="00BC22CD">
        <w:rPr>
          <w:rFonts w:ascii="Times New Roman" w:eastAsia="Calibri" w:hAnsi="Times New Roman" w:cs="Times New Roman"/>
          <w:sz w:val="28"/>
          <w:szCs w:val="28"/>
        </w:rPr>
        <w:t>Курманаевский</w:t>
      </w:r>
      <w:proofErr w:type="spellEnd"/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район.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Прогнозирование социально-экономического развития, контроль за реализацией документов муниципального планирования сопровождаются мониторингом и анализом процессов и явлений в сфере социально-экономического развития поселения. Данная работа осуществляется на системной основе. Основной задачей является выявление проблем на ранних стадиях их возникновения, разработка и реализация мер для их устранения.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практике органов местного самоуправления применяются программно-целевые инструменты в виде муниципальных программ. 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разработки и реализации муниципальных программ утверждён 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поста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новлением Администрации </w:t>
      </w:r>
      <w:r w:rsidR="00CD5733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Костинского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от </w:t>
      </w:r>
      <w:r w:rsidR="00A53EE7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06.04.2023 № 3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-п «Об утверждении Порядка разработки, согласования, утверждения, реализации и оценки эффективности муниципальных программ», в соответствии с которым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оценка их эффективности.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 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Зарегистрированное н</w:t>
      </w:r>
      <w:r w:rsidRPr="00BC22CD">
        <w:rPr>
          <w:rFonts w:ascii="Times New Roman" w:eastAsia="Calibri" w:hAnsi="Times New Roman" w:cs="Times New Roman"/>
          <w:sz w:val="28"/>
          <w:szCs w:val="28"/>
        </w:rPr>
        <w:t>аселени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е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19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9D5566">
        <w:rPr>
          <w:rFonts w:ascii="Times New Roman" w:eastAsia="Calibri" w:hAnsi="Times New Roman" w:cs="Times New Roman"/>
          <w:sz w:val="28"/>
          <w:szCs w:val="28"/>
        </w:rPr>
        <w:t>в 2025</w:t>
      </w:r>
      <w:r w:rsidR="009E1168" w:rsidRPr="00683519">
        <w:rPr>
          <w:rFonts w:ascii="Times New Roman" w:eastAsia="Calibri" w:hAnsi="Times New Roman" w:cs="Times New Roman"/>
          <w:sz w:val="28"/>
          <w:szCs w:val="28"/>
        </w:rPr>
        <w:t xml:space="preserve"> году составило – </w:t>
      </w:r>
      <w:r w:rsidR="00683519">
        <w:rPr>
          <w:rFonts w:ascii="Times New Roman" w:eastAsia="Calibri" w:hAnsi="Times New Roman" w:cs="Times New Roman"/>
          <w:sz w:val="28"/>
          <w:szCs w:val="28"/>
        </w:rPr>
        <w:t>5</w:t>
      </w:r>
      <w:r w:rsidR="009D5566">
        <w:rPr>
          <w:rFonts w:ascii="Times New Roman" w:eastAsia="Calibri" w:hAnsi="Times New Roman" w:cs="Times New Roman"/>
          <w:sz w:val="28"/>
          <w:szCs w:val="28"/>
        </w:rPr>
        <w:t>21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ека, </w:t>
      </w:r>
      <w:r w:rsidRPr="00BC22C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CA6EEB" w:rsidRPr="00BC22CD" w:rsidRDefault="009C051C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с.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Костино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>431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A6EEB" w:rsidRPr="00BC22CD" w:rsidRDefault="009E1168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с.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="006734D3">
        <w:rPr>
          <w:rFonts w:ascii="Times New Roman" w:eastAsia="Calibri" w:hAnsi="Times New Roman" w:cs="Times New Roman"/>
          <w:sz w:val="28"/>
          <w:szCs w:val="28"/>
        </w:rPr>
        <w:t>0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Кризисное состояние жилищно-коммунального комплекса обусловлено его неудовлетворительным финансовым положением, высокой затратностью, отсутствием экономических стимулов для снижения издержек при оказании жилищно-коммунальных услуг, низкой платежеспособностью населения, неразвитостью конкурентной среды и, как следствие, высокой степенью износа основных фондов.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Причинами возникновения этих проблем являются: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-естественное старение домов;</w:t>
      </w:r>
    </w:p>
    <w:p w:rsidR="00CA6EEB" w:rsidRPr="00BC22CD" w:rsidRDefault="00E37F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-высокая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затратность работ по капитальному ремонту;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-недостаточность сре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дств собственников на текущи</w:t>
      </w:r>
      <w:r w:rsidRPr="00BC22CD">
        <w:rPr>
          <w:rFonts w:ascii="Times New Roman" w:eastAsia="Calibri" w:hAnsi="Times New Roman" w:cs="Times New Roman"/>
          <w:sz w:val="28"/>
          <w:szCs w:val="28"/>
        </w:rPr>
        <w:t>й ремонт;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-нарушение правил эксплуатации объектов;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-недоступность долгосрочных инвестиционных ресурсов для жилищно-коммунальных предприятий.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Основной проблемой систем водоснабжения является — высокий износ водопроводных сетей и 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>сооружений (70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%) во всех населенных пунктах поселения.</w:t>
      </w:r>
    </w:p>
    <w:p w:rsidR="00CA6EEB" w:rsidRPr="00BC22CD" w:rsidRDefault="00005C42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расположено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2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населённых пункта. В настоящее время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проживает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 xml:space="preserve">342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D5566">
        <w:rPr>
          <w:rFonts w:ascii="Times New Roman" w:eastAsia="Calibri" w:hAnsi="Times New Roman" w:cs="Times New Roman"/>
          <w:sz w:val="28"/>
          <w:szCs w:val="28"/>
        </w:rPr>
        <w:t>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обе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спечения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необходимо регуля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рно проводить следующие работы: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CA6EEB" w:rsidRPr="00BC22CD" w:rsidRDefault="00E676B4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 мероприятия по благоустройству и содержанию мест захоронения;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санитарной очистке территории;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скашиванию травы в летний период;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CA6EEB" w:rsidRPr="00BC22CD" w:rsidRDefault="00C74B5F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-мероприятия</w:t>
      </w:r>
      <w:r w:rsidR="00F151DF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по организации наружного освещения на территории сельского поселения;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то же время в вопросах благоустройства территории поселения имеется ряд проблем.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Благоустройство многих населенных пунктов поселения не отвечает современным требованиям.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Администрации поселения необходимо производить скашивание травы и уничтожение очагов произрастания растений, вызывающих аллергическую реакцию.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полномочий в сфере жилищно-коммунального хозяйства и благоустройства будут осуществлены следующие основные мероприятия в соответствии с их содержанием и направленностью: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1.Текущи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й ремонт муниципальных объектов коммунального хозяйства.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2.Мероприятия по владению, пользованию и распоряжению имуществом, находящимся в муниципальной собственности.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3.Мероприятия по благоустройству.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основных мероприятий будет предусмотрено следующее: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текущее содержание и ремонт системы уличного освещения;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х на благоустройство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кладбищ;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</w:t>
      </w:r>
      <w:r w:rsidR="009023FA">
        <w:rPr>
          <w:rFonts w:ascii="Times New Roman" w:eastAsia="Calibri" w:hAnsi="Times New Roman" w:cs="Times New Roman"/>
          <w:sz w:val="28"/>
          <w:szCs w:val="28"/>
        </w:rPr>
        <w:t>,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текущее содержание и ремонт объектов коммунальной инфраструктуры.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ликвид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ацию несанкционированных свалок.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Местное самоуправление в Российской Федерации составляет одну из основ конституционного строя. Его положение в политическое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Аппарат администрации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является органом местного самоуправления, обеспечивающим деятельность главы муниципального образования.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администрации, поддержка отдельных категорий граждан.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Налоговые льготы по местным налогам на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предоставляются на основании решения Совета </w:t>
      </w:r>
      <w:r w:rsidRPr="006E3C9B">
        <w:rPr>
          <w:rFonts w:ascii="Times New Roman" w:eastAsia="Times New Roman" w:hAnsi="Times New Roman" w:cs="Times New Roman"/>
          <w:sz w:val="28"/>
          <w:szCs w:val="28"/>
        </w:rPr>
        <w:t>депутатов от 29.11.2019 г. №</w:t>
      </w:r>
      <w:r w:rsidR="00A53EE7" w:rsidRPr="006E3C9B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6E3C9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уплаты зе</w:t>
      </w:r>
      <w:r w:rsidR="00C74B5F" w:rsidRPr="006E3C9B">
        <w:rPr>
          <w:rFonts w:ascii="Times New Roman" w:eastAsia="Times New Roman" w:hAnsi="Times New Roman" w:cs="Times New Roman"/>
          <w:sz w:val="28"/>
          <w:szCs w:val="28"/>
        </w:rPr>
        <w:t>мельного налога на территории муниципального</w:t>
      </w:r>
      <w:r w:rsidR="00C74B5F" w:rsidRPr="00BC22C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по вышеуказанному решению предоставляются отдельным категориям налогоплательщиков: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учреждениям и органам местного самоуправления с целью уменьшения расходов плательщиков, воспользовавшихся льготами, финансовое обеспечение которых осуществляется за счёт бюджетов бюджетной системы;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физическим лицам с целью повышения их социальной защищенности путем сохранения их доходов;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>инвесторам, реализующим инвестиционные проекты на территории муниципального образования для формирования благоприятного инвестиционного климата.</w:t>
      </w:r>
    </w:p>
    <w:p w:rsidR="00CA6E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указанным налогоплательщикам предоставляются бессрочно.</w:t>
      </w:r>
    </w:p>
    <w:p w:rsidR="00CA6EEB" w:rsidRPr="00BC22CD" w:rsidRDefault="00CA6EEB" w:rsidP="00E6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на территории мун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Костинский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ведется определенная работа по предупреждению пожаров: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BC22CD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 неадаптированных граждан.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CA6EEB" w:rsidRPr="00BC22CD" w:rsidRDefault="00CA6EEB" w:rsidP="00E67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Статья 44 Конституция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муниципальных образованиях.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</w:t>
      </w:r>
      <w:r w:rsidR="00C74B5F" w:rsidRPr="00BC22CD">
        <w:rPr>
          <w:rFonts w:ascii="Times New Roman" w:eastAsia="Calibri" w:hAnsi="Times New Roman" w:cs="Times New Roman"/>
          <w:sz w:val="28"/>
          <w:szCs w:val="28"/>
        </w:rPr>
        <w:t xml:space="preserve">ых доходов учреждений культуры </w:t>
      </w:r>
      <w:r w:rsidRPr="00BC22CD">
        <w:rPr>
          <w:rFonts w:ascii="Times New Roman" w:eastAsia="Calibri" w:hAnsi="Times New Roman" w:cs="Times New Roman"/>
          <w:sz w:val="28"/>
          <w:szCs w:val="28"/>
        </w:rPr>
        <w:t>ограничена их социальными целями, недостаточным уровнем благосостояния населения.</w:t>
      </w:r>
    </w:p>
    <w:p w:rsidR="00CA6EEB" w:rsidRPr="00BC22CD" w:rsidRDefault="00C74B5F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Материально-техническая база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учреждений культуры одна из главных проблем отрасли и требует дальнейшего укрепления, что возможно при увеличении ее финансирования.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Необходимость решения указанных в настоящей Программе задач вытекает из закрепленной в Конституции и действующем законодательстве обязательности организации культурной деятельности на территории поселения. При этом решение этих задач должно идти с использованием программно-целевого метода, то есть путем реализации отдельной, специализированной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соответствии с анализом выявленных проблем в области ку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льтуры администрация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определяет цели и приоритеты развития отдельных видов культурной деятельности, определяет потребность в предоставлении культурно-информационных услуг за счет бюджетных средств, а также обеспечивает финансовую поддержку проведения культурных мероприятий. Следовательно, решение поставленных в настоящей Программе задач входит в безусловную компе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тенцию администрации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муниципальном образовании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Костинск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 в соответствии с решением Совета депутатов муниципального образования Костинский сельсовет </w:t>
      </w:r>
      <w:r w:rsidRPr="00683519">
        <w:rPr>
          <w:rFonts w:ascii="Times New Roman" w:eastAsia="Calibri" w:hAnsi="Times New Roman" w:cs="Times New Roman"/>
          <w:sz w:val="28"/>
          <w:szCs w:val="28"/>
        </w:rPr>
        <w:t>№68 от 05.06.2018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Костинский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2C783F" w:rsidRPr="00BC22CD">
        <w:rPr>
          <w:rFonts w:ascii="Times New Roman" w:eastAsia="Calibri" w:hAnsi="Times New Roman" w:cs="Times New Roman"/>
          <w:sz w:val="28"/>
          <w:szCs w:val="28"/>
        </w:rPr>
        <w:t>»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результ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ате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ммы муниципальным служащим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предоставлено право на дополнительные гарантии, направленные на повышение уровня жизни. Социаль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ная эффективность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программы выражена в улучшении качества жизни отдельных категорий населения сельского поселения путем предоставления своевременно и в полном объеме пенсионного обеспечения в соответствии с действующим законодате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льством.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выраженную социальную направленность. 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EB8" w:rsidRDefault="00693EB8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117EA3" w:rsidRDefault="00117EA3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Default="00117EA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41C1" w:rsidRDefault="004541C1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Pr="00B17FEE" w:rsidRDefault="00117EA3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17FEE" w:rsidRPr="00BC22CD" w:rsidRDefault="00693EB8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 w:rsidR="002C42FF"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Программы</w:t>
      </w:r>
    </w:p>
    <w:p w:rsidR="00B17FEE" w:rsidRPr="00BC22CD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2FF" w:rsidRPr="00BC22CD" w:rsidRDefault="002C42FF" w:rsidP="002C42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10139" w:type="dxa"/>
        <w:tblInd w:w="-81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319"/>
        <w:gridCol w:w="4820"/>
      </w:tblGrid>
      <w:tr w:rsidR="00B17FEE" w:rsidRPr="00BC22CD" w:rsidTr="006734D3">
        <w:trPr>
          <w:trHeight w:val="1076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2C783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Курманаевского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B17FEE" w:rsidRPr="00BC22CD" w:rsidTr="006734D3">
        <w:trPr>
          <w:trHeight w:val="303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2023-2028</w:t>
            </w:r>
          </w:p>
        </w:tc>
      </w:tr>
      <w:tr w:rsidR="00B17FEE" w:rsidRPr="00BC22CD" w:rsidTr="006734D3">
        <w:trPr>
          <w:trHeight w:val="70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8120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Сбалансированное, комплексное развитие территории муниципального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6935E1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(подпрограммы) (при необходимости)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DB1" w:rsidRPr="00BC22CD" w:rsidRDefault="00270DB1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06D1" w:rsidRPr="00BC22CD">
              <w:rPr>
                <w:sz w:val="28"/>
                <w:szCs w:val="28"/>
              </w:rPr>
              <w:t xml:space="preserve"> 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общих расход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151DF" w:rsidRPr="00BC22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DB1" w:rsidRPr="00BC22CD" w:rsidRDefault="00647346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по переданным полномочиям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17FEE" w:rsidRPr="00BC22CD" w:rsidRDefault="00DD6DF7" w:rsidP="00B17F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1340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Программы, в том числе по годам реализации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2F03F4" w:rsidRDefault="00B17FEE" w:rsidP="00B17F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Общий объем финансирования по Программе составляет –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4</w:t>
            </w:r>
            <w:r w:rsidR="002F03F4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3444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,</w:t>
            </w:r>
            <w:r w:rsidR="002F03F4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088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27</w:t>
            </w:r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тыс</w:t>
            </w:r>
            <w:proofErr w:type="gramStart"/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.р</w:t>
            </w:r>
            <w:proofErr w:type="gramEnd"/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ублей, в том числе по годам реализации: 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8C7315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B6C9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8C7315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B6C9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863E3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тыс.руб.;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B827DA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6655,53685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</w:t>
            </w:r>
            <w:r w:rsidR="00603109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042DB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27017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7798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r w:rsidR="00603109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46183D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2F03F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10069</w:t>
            </w:r>
            <w:r w:rsidR="00374380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F03F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747</w:t>
            </w:r>
            <w:r w:rsidR="00374380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97 </w:t>
            </w:r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</w:t>
            </w:r>
            <w:r w:rsidR="007C3DE8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5095,35365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тыс.руб.;  </w:t>
            </w:r>
          </w:p>
          <w:p w:rsidR="00B17FEE" w:rsidRPr="00BC22CD" w:rsidRDefault="007C3DE8" w:rsidP="00C7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6759,54000</w:t>
            </w:r>
            <w:r w:rsidR="0095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7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на достижение национальных целей развития Оренбургской области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отсутствует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28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64734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 иными Программами 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17FEE" w:rsidRDefault="00B17FEE">
      <w:pPr>
        <w:sectPr w:rsidR="00B17FEE" w:rsidSect="001B2F98">
          <w:footnotePr>
            <w:numRestart w:val="eachPage"/>
          </w:footnotePr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17FEE" w:rsidRDefault="00B17FEE"/>
    <w:p w:rsidR="006935E1" w:rsidRPr="006935E1" w:rsidRDefault="000936E4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693EB8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935E1" w:rsidRPr="006935E1" w:rsidRDefault="006935E1" w:rsidP="00693E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35E1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района Оренбу</w:t>
      </w:r>
      <w:r>
        <w:rPr>
          <w:rFonts w:ascii="Times New Roman" w:eastAsia="Calibri" w:hAnsi="Times New Roman" w:cs="Times New Roman"/>
          <w:sz w:val="28"/>
          <w:szCs w:val="28"/>
        </w:rPr>
        <w:t>ргской области</w:t>
      </w:r>
      <w:r w:rsidRPr="006935E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35E1" w:rsidRPr="006935E1" w:rsidRDefault="006935E1" w:rsidP="00693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935E1">
        <w:rPr>
          <w:rFonts w:ascii="Times New Roman" w:eastAsia="Calibri" w:hAnsi="Times New Roman" w:cs="Times New Roman"/>
          <w:sz w:val="24"/>
          <w:szCs w:val="28"/>
        </w:rPr>
        <w:t>Значение показателей Программы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377"/>
        <w:gridCol w:w="1417"/>
        <w:gridCol w:w="1020"/>
        <w:gridCol w:w="879"/>
        <w:gridCol w:w="801"/>
        <w:gridCol w:w="709"/>
        <w:gridCol w:w="708"/>
        <w:gridCol w:w="709"/>
        <w:gridCol w:w="730"/>
        <w:gridCol w:w="121"/>
        <w:gridCol w:w="1297"/>
        <w:gridCol w:w="829"/>
        <w:gridCol w:w="1439"/>
        <w:gridCol w:w="1134"/>
      </w:tblGrid>
      <w:tr w:rsidR="006935E1" w:rsidRPr="006935E1" w:rsidTr="00AD002A">
        <w:tc>
          <w:tcPr>
            <w:tcW w:w="673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ind w:left="-78" w:firstLine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0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935E1" w:rsidRPr="006935E1" w:rsidTr="007466E1">
        <w:tc>
          <w:tcPr>
            <w:tcW w:w="673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gridSpan w:val="2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35E1" w:rsidRPr="006935E1" w:rsidTr="007466E1">
        <w:tc>
          <w:tcPr>
            <w:tcW w:w="673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35E1" w:rsidRPr="006935E1" w:rsidTr="00500C92">
        <w:tc>
          <w:tcPr>
            <w:tcW w:w="15843" w:type="dxa"/>
            <w:gridSpan w:val="15"/>
            <w:hideMark/>
          </w:tcPr>
          <w:p w:rsidR="006935E1" w:rsidRPr="00BC22CD" w:rsidRDefault="006935E1" w:rsidP="006935E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Сбалансированное, комплексное развитие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1" w:type="dxa"/>
          </w:tcPr>
          <w:p w:rsidR="000167BC" w:rsidRPr="00EA7F04" w:rsidRDefault="007E2BF8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08" w:type="dxa"/>
          </w:tcPr>
          <w:p w:rsidR="000167BC" w:rsidRPr="00F53143" w:rsidRDefault="00471EA8" w:rsidP="00471E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2F03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  <w:gridSpan w:val="2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</w:t>
            </w:r>
            <w:r w:rsidR="009531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</w:tcPr>
          <w:p w:rsidR="000167BC" w:rsidRPr="00FC0A95" w:rsidRDefault="00B03D1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167BC" w:rsidRPr="00F53143" w:rsidRDefault="002F03F4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gridSpan w:val="2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167BC" w:rsidRPr="00BC22CD" w:rsidRDefault="000167BC" w:rsidP="00016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(кроме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879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8" w:type="dxa"/>
          </w:tcPr>
          <w:p w:rsidR="000167BC" w:rsidRPr="00F53143" w:rsidRDefault="00471EA8" w:rsidP="00471E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2F03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851" w:type="dxa"/>
            <w:gridSpan w:val="2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9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935E1" w:rsidRPr="006935E1" w:rsidRDefault="006935E1" w:rsidP="006935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0F5203" w:rsidRDefault="000F5203"/>
    <w:p w:rsidR="000F5203" w:rsidRDefault="000F5203"/>
    <w:p w:rsidR="00B17FEE" w:rsidRDefault="00B17FEE"/>
    <w:p w:rsidR="008120AB" w:rsidRDefault="008120AB"/>
    <w:p w:rsidR="00B17FEE" w:rsidRDefault="00B17FEE"/>
    <w:p w:rsidR="000F5203" w:rsidRPr="000F5203" w:rsidRDefault="00BA0B9F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9023FA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9023FA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0F52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Задачи, планируемые в рамках структурных элементов Программы </w:t>
      </w: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9"/>
        <w:gridCol w:w="15"/>
        <w:gridCol w:w="16"/>
        <w:gridCol w:w="15"/>
        <w:gridCol w:w="30"/>
        <w:gridCol w:w="90"/>
        <w:gridCol w:w="45"/>
        <w:gridCol w:w="1934"/>
        <w:gridCol w:w="3311"/>
        <w:gridCol w:w="18"/>
        <w:gridCol w:w="47"/>
        <w:gridCol w:w="195"/>
        <w:gridCol w:w="60"/>
        <w:gridCol w:w="90"/>
        <w:gridCol w:w="2501"/>
      </w:tblGrid>
      <w:tr w:rsidR="000F5203" w:rsidRPr="00BC22CD" w:rsidTr="000F5203"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BA6A67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Направления</w:t>
            </w:r>
            <w:r w:rsidR="0026291D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(подпрограммы)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- </w:t>
            </w:r>
            <w:r w:rsidR="000F520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Региональный проект - отсутствует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Ответственный за реализацию –</w:t>
            </w:r>
            <w:r w:rsidR="00E53066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</w:p>
          <w:p w:rsidR="000F5203" w:rsidRPr="00BC22CD" w:rsidRDefault="000F5203" w:rsidP="0086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«Улучшение транспор</w:t>
            </w:r>
            <w:r w:rsidR="008652C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тно-эксплуатационного состояния, содержания и ремонт дорог общего пользования 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="008652CB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 безопасности функционирования сети муниципальных автомобильных доро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 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жизненно важных социально-эконо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>мических интересов Оренбургской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области,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стратегии развития дорожного комплекса, приоритетных задач дорожной политики и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 ее реализации в муниципальном образовании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 –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117EA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«Улучшение содержания и ремонт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</w:t>
            </w:r>
            <w:r w:rsidR="006B62B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инфраструктуры»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эксплуатационных характеристик коммунальных систем в соответствии со стандартами качества, обеспечивающее гражданам безопасные и комфортные условия проживания;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-Обеспечение населения поселения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эпидемиологически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безопасной питьевой водой в нужном количестве для удовлетворения хозяйственно-бытовых потребностей и для сохранения здоровья населения.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BC22CD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3.2.2.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A5208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2 «Улучшение организации сбора и вывоза </w:t>
            </w:r>
            <w:r w:rsidR="00A52084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твердых коммунальных</w:t>
            </w:r>
            <w:r w:rsidR="00A01CF7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отходов</w:t>
            </w: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содержания и благоустройства мест захоронений и прочих </w:t>
            </w:r>
            <w:r w:rsidR="008120AB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благоустройству»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есперебойного функционирования</w:t>
            </w:r>
            <w:r w:rsidR="00196C9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Default="00BC22CD" w:rsidP="002C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A01CF7" w:rsidRPr="00A01CF7" w:rsidRDefault="00A01CF7" w:rsidP="00A0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="000C5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D42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</w:t>
            </w:r>
            <w:r w:rsidR="00BB04F5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исполнения о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рганом местного самоуправления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«Обеспечение устойчивого развития и совершенствования местного самоуправления, направленного на эффективное реше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ние вопросов местного значения»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BB04F5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лнения расходных обязатель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и создание условий для их оптимизации;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эффективности использования бюджетных ресурсов и качества финансового менеджмента организаций сект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ора муниципального управлении;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BB04F5" w:rsidRPr="00BC22CD" w:rsidRDefault="00BB04F5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</w:t>
            </w:r>
            <w:r w:rsidR="002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117EA3" w:rsidP="0011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  <w:r w:rsidR="0026291D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EF467E" w:rsidRPr="00BC22CD" w:rsidRDefault="00EF467E" w:rsidP="002D1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EF467E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EF467E" w:rsidRPr="00BC22CD" w:rsidRDefault="00EF467E" w:rsidP="00EF4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D42234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D42234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D42234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</w:t>
            </w:r>
            <w:r w:rsidR="00EB06D1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уплаты налогов, сборов и иных платежей»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D42234" w:rsidRPr="00BC22CD" w:rsidRDefault="00EB06D1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задолженности по у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D42234" w:rsidRPr="00BC22CD" w:rsidRDefault="00D54CBC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0167BC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="00D54CBC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BB04F5" w:rsidRPr="000167BC" w:rsidRDefault="00BB04F5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</w:t>
            </w:r>
            <w:r w:rsidR="008120AB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2D194C" w:rsidP="00C5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переданных полномочий по </w:t>
            </w:r>
            <w:r w:rsidR="00BB04F5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</w:t>
            </w:r>
            <w:r w:rsidR="00117EA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анию 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 и контрол</w:t>
            </w:r>
            <w:r w:rsidR="00C542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 по расходам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сбалансированного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ведение бухгалтерского учета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расходам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административно-хозяйственного, транспортного и информационного обеспечения органов местного самоуправления мун</w:t>
            </w:r>
            <w:r w:rsidR="00337520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4362F6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2D194C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</w:p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36" w:type="dxa"/>
            <w:gridSpan w:val="12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20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3.8.1</w:t>
            </w: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Задача 1 «Обеспечение осуществления административно-хозяйственного, транспортного и информационного обеспечения органов местного самоуправления мун</w:t>
            </w:r>
            <w:r w:rsidR="004362F6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  <w:tc>
          <w:tcPr>
            <w:tcW w:w="5490" w:type="dxa"/>
            <w:gridSpan w:val="8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4362F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осуществлению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административно-хозяйственного, транспортного и информационного обеспечения органов местного самоуправления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362F6" w:rsidRPr="00BC22CD" w:rsidTr="00C00C58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21" w:type="dxa"/>
            <w:gridSpan w:val="11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195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3.9.1</w:t>
            </w: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1 «Улучшение содержания 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земельно-имущественн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комплекс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75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содержанию муниципального имущества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91" w:type="dxa"/>
            <w:gridSpan w:val="10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3.10.1</w:t>
            </w: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4C6FE7" w:rsidRPr="00BC22CD" w:rsidRDefault="004C6FE7" w:rsidP="008120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 пожарной безопасности</w:t>
            </w:r>
            <w:r w:rsidR="0017406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добровольной народной дружины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40" w:type="dxa"/>
            <w:gridSpan w:val="7"/>
            <w:shd w:val="clear" w:color="auto" w:fill="FFFFFF"/>
          </w:tcPr>
          <w:p w:rsidR="004C6FE7" w:rsidRPr="00BC22CD" w:rsidRDefault="00174067" w:rsidP="002C783F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необходимых условий укрепления пожарн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51" w:type="dxa"/>
            <w:gridSpan w:val="3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</w:t>
            </w:r>
            <w:r w:rsidR="00337520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звитие культуры на территории </w:t>
            </w:r>
            <w:r w:rsidR="00337520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01" w:type="dxa"/>
            <w:gridSpan w:val="9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3.11.1</w:t>
            </w: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4C6FE7" w:rsidRPr="00BC22CD" w:rsidRDefault="008120AB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«Повышение уровня организации и проведения 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 мероприятий,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библиотечно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5610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обеспе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жителей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услугами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мероприятий и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искусства во всех направлениях.</w:t>
            </w:r>
          </w:p>
        </w:tc>
        <w:tc>
          <w:tcPr>
            <w:tcW w:w="2591" w:type="dxa"/>
            <w:gridSpan w:val="2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Комплекс процессных мероприятий «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Пенсионное обеспечение лиц, </w:t>
            </w:r>
            <w:r w:rsidR="004B4DB7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занима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вших муниципальные должности и должности муниципальной службы в муниципальном образовании </w:t>
            </w:r>
            <w:r w:rsidR="00CD5733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</w:t>
            </w:r>
            <w:r w:rsidR="00337520" w:rsidRPr="00BC22CD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BA6A6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BA6A67" w:rsidRPr="00BC22CD" w:rsidRDefault="00BA6A6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Костинский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BA6A67" w:rsidRPr="00BC22CD" w:rsidRDefault="00BA6A67" w:rsidP="00BA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2023-2028</w:t>
            </w:r>
          </w:p>
        </w:tc>
      </w:tr>
      <w:tr w:rsidR="004C6FE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3.12.1</w:t>
            </w: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4C6FE7" w:rsidRPr="00BC22CD" w:rsidRDefault="004C6FE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Задача 1 «Своевременное пенсионное обеспечение за выслугу лет муниципальным служащим»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прав лиц, замещавших муниципальные должности и должности муниципальной службы на пенсионное обеспечение</w:t>
            </w:r>
          </w:p>
        </w:tc>
        <w:tc>
          <w:tcPr>
            <w:tcW w:w="2501" w:type="dxa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2075EA" w:rsidRPr="00BC22CD" w:rsidTr="00477440">
        <w:trPr>
          <w:trHeight w:val="401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2075EA" w:rsidRPr="00BC22CD" w:rsidRDefault="002075EA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BC22CD" w:rsidTr="002075EA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-2028</w:t>
            </w:r>
          </w:p>
        </w:tc>
      </w:tr>
      <w:tr w:rsidR="002075EA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3.13.1</w:t>
            </w: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переданных полномочий </w:t>
            </w:r>
            <w:r w:rsidRPr="00DB4489">
              <w:rPr>
                <w:rFonts w:ascii="Times New Roman" w:eastAsia="Times New Roman" w:hAnsi="Times New Roman" w:cs="Times New Roman"/>
              </w:rPr>
              <w:t>на организацию</w:t>
            </w:r>
            <w:r w:rsidRPr="007F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E94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501" w:type="dxa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4256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E53066" w:rsidRPr="00BC22CD" w:rsidTr="00477440">
        <w:trPr>
          <w:trHeight w:val="379"/>
          <w:tblHeader/>
        </w:trPr>
        <w:tc>
          <w:tcPr>
            <w:tcW w:w="1099" w:type="dxa"/>
            <w:shd w:val="clear" w:color="auto" w:fill="FFFFFF"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E53066" w:rsidRPr="00BC22CD" w:rsidRDefault="00E5306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0F5203" w:rsidRPr="00BC22CD" w:rsidRDefault="000F5203" w:rsidP="000F5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159C" w:rsidRPr="00BC22CD" w:rsidRDefault="006A159C">
      <w:pPr>
        <w:rPr>
          <w:rFonts w:ascii="Times New Roman" w:hAnsi="Times New Roman" w:cs="Times New Roman"/>
          <w:sz w:val="24"/>
          <w:szCs w:val="24"/>
        </w:rPr>
      </w:pPr>
    </w:p>
    <w:p w:rsidR="006A159C" w:rsidRPr="00BC22CD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E37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E37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к муниципальной программе «Устойчивое развитие территории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159C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466E1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466E1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6A159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Перечень мероприятий (результатов), направленных на реализацию</w:t>
      </w: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Задач структурных элементов Программы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620" w:type="dxa"/>
        <w:tblInd w:w="3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1"/>
        <w:gridCol w:w="13"/>
        <w:gridCol w:w="2160"/>
        <w:gridCol w:w="64"/>
        <w:gridCol w:w="100"/>
        <w:gridCol w:w="1984"/>
        <w:gridCol w:w="49"/>
        <w:gridCol w:w="56"/>
        <w:gridCol w:w="1442"/>
        <w:gridCol w:w="72"/>
        <w:gridCol w:w="1117"/>
        <w:gridCol w:w="72"/>
        <w:gridCol w:w="946"/>
        <w:gridCol w:w="58"/>
        <w:gridCol w:w="1083"/>
        <w:gridCol w:w="7"/>
        <w:gridCol w:w="28"/>
        <w:gridCol w:w="890"/>
        <w:gridCol w:w="24"/>
        <w:gridCol w:w="47"/>
        <w:gridCol w:w="901"/>
        <w:gridCol w:w="46"/>
        <w:gridCol w:w="14"/>
        <w:gridCol w:w="926"/>
        <w:gridCol w:w="8"/>
        <w:gridCol w:w="910"/>
        <w:gridCol w:w="22"/>
        <w:gridCol w:w="107"/>
        <w:gridCol w:w="1365"/>
        <w:gridCol w:w="689"/>
      </w:tblGrid>
      <w:tr w:rsidR="006A159C" w:rsidRPr="006A159C" w:rsidTr="004956D4">
        <w:trPr>
          <w:gridAfter w:val="1"/>
          <w:wAfter w:w="689" w:type="dxa"/>
          <w:trHeight w:val="240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88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9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F1C08" w:rsidP="00BA6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транспортно-эксплуатационного состояния, содержания и ремонт дорог общего пользования муниципального образования Костинский сельсовет</w:t>
            </w:r>
          </w:p>
        </w:tc>
      </w:tr>
      <w:tr w:rsidR="006A159C" w:rsidRPr="006A159C" w:rsidTr="004956D4">
        <w:trPr>
          <w:gridAfter w:val="1"/>
          <w:wAfter w:w="689" w:type="dxa"/>
          <w:trHeight w:val="1315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E62DA3" w:rsidP="00EF0C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="00D8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2C7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93FAD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="002C783F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2808"/>
        </w:trPr>
        <w:tc>
          <w:tcPr>
            <w:tcW w:w="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8C04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 «Количество муниципальных автомобильных дорог, в отношении которых проводились мероприятия по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зимнему и летнему содержанию дорог»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540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03CD6" w:rsidP="00E62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содержания и ремонт</w:t>
            </w:r>
            <w:r w:rsidR="008F1C0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инфраструктуры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E62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Мероприятия по субсидированию </w:t>
            </w:r>
            <w:proofErr w:type="spellStart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водоснабжающих</w:t>
            </w:r>
            <w:proofErr w:type="spellEnd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организаций, в целях возмещения недополученных доходов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0E8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306850" w:rsidP="00982C5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6A159C" w:rsidRPr="006A159C" w:rsidTr="004956D4">
        <w:trPr>
          <w:gridAfter w:val="1"/>
          <w:wAfter w:w="689" w:type="dxa"/>
          <w:trHeight w:val="88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938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159C" w:rsidRPr="00C345D8" w:rsidRDefault="00296A6B" w:rsidP="00296A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рочие мероприя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тия по благоустройству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2F04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DB2F04" w:rsidRPr="00C345D8" w:rsidRDefault="008F1C08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C934B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tabs>
                <w:tab w:val="left" w:pos="25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6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023FA" w:rsidRPr="00C345D8" w:rsidRDefault="009023FA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744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здравоохранения)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</w:t>
            </w:r>
            <w:r w:rsidR="00654007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A054FB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89317E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убвенции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306850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расходных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обяз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ательств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по первичному воинскому учету на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</w:t>
            </w:r>
            <w:r w:rsidR="00B90475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бюджета 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поселения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89317E" w:rsidP="0089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68A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EA7F04" w:rsidRDefault="00124F5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402F8"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27017E" w:rsidP="008A0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E3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E375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654007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1852B4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159C" w:rsidRPr="006A159C" w:rsidTr="004956D4">
        <w:trPr>
          <w:gridAfter w:val="1"/>
          <w:wAfter w:w="689" w:type="dxa"/>
          <w:trHeight w:val="59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89317E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106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390A3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«Расходы на содержание высшего должностного лица»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785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382A77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6A159C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C934B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A402F8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E375CA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3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функций аппарата </w:t>
            </w:r>
            <w:r w:rsidR="001852B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382A7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F973C3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2F8" w:rsidRPr="00A402F8" w:rsidRDefault="00A402F8" w:rsidP="00A40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E375CA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255548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C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67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85CB0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9867F9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14D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0C14D9" w:rsidRPr="00C345D8" w:rsidRDefault="000C14D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0C14D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C934B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89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867F9" w:rsidRPr="00C345D8" w:rsidRDefault="009867F9" w:rsidP="00085C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1924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ГО, транспорту, связи, торговли в границах поселения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747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296A6B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690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F21B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</w:t>
            </w:r>
            <w:r w:rsidR="001F2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="001F21BC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полномочи</w:t>
            </w:r>
            <w:r w:rsidR="00690F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о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мероприятий по ГО, транспорту, связи, торговли в границах поселения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390A37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52B4" w:rsidRPr="006A159C" w:rsidTr="004956D4">
        <w:trPr>
          <w:gridAfter w:val="1"/>
          <w:wAfter w:w="689" w:type="dxa"/>
          <w:trHeight w:val="38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1852B4" w:rsidRPr="006A159C" w:rsidTr="004956D4">
        <w:trPr>
          <w:gridAfter w:val="1"/>
          <w:wAfter w:w="689" w:type="dxa"/>
          <w:trHeight w:val="36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1852B4" w:rsidRPr="006A159C" w:rsidTr="000167BC">
        <w:trPr>
          <w:gridAfter w:val="1"/>
          <w:wAfter w:w="689" w:type="dxa"/>
          <w:trHeight w:val="1530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D3B80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A9696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Своевременное обеспечение у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плат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налогов, сборов и иных платежей»</w:t>
            </w:r>
          </w:p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8951D2" w:rsidP="0089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исполнения расходов бюджета по уплате налогов, сборов и иных платежей, сформированная в рамках бюджетного планирования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F1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C43F32" w:rsidP="00C54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по формированию бюджета поселения, по ведению</w:t>
            </w:r>
            <w:r w:rsidR="003B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учета и контролю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исполнением бюджета по расходам</w:t>
            </w:r>
          </w:p>
        </w:tc>
      </w:tr>
      <w:tr w:rsidR="00C43F32" w:rsidRPr="006A159C" w:rsidTr="004956D4">
        <w:trPr>
          <w:gridAfter w:val="1"/>
          <w:wAfter w:w="689" w:type="dxa"/>
          <w:trHeight w:val="2099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B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0E3AD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0E3A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9B45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EF0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A9696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34734" w:rsidRPr="00C345D8" w:rsidRDefault="00C34734" w:rsidP="00324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Передаваемые полномочия </w:t>
            </w:r>
            <w:r w:rsidR="00BD3813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324E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34734" w:rsidRPr="00C345D8" w:rsidRDefault="00C34734" w:rsidP="00C347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исполнения бюджета по расходам»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F730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F73011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расходных обязательств по осуществлению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F973C3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352B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352BAD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B82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EA7F04" w:rsidRDefault="00A402F8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  <w:p w:rsidR="00DF3ED5" w:rsidRPr="00EA7F04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F3ED5" w:rsidRPr="000167BC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8A0D7B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1,8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C43F32" w:rsidP="00E3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,0</w:t>
            </w:r>
            <w:r w:rsidR="00E375C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63FFA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C43F32" w:rsidRPr="006A159C" w:rsidTr="004956D4">
        <w:trPr>
          <w:gridAfter w:val="1"/>
          <w:wAfter w:w="689" w:type="dxa"/>
          <w:trHeight w:val="1253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5436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Содержание </w:t>
            </w:r>
            <w:r w:rsidR="00A54364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имущества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68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Количество объектов, на которые направлены средства 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содержани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</w:tr>
      <w:tr w:rsidR="00C43F32" w:rsidRPr="006A159C" w:rsidTr="004956D4">
        <w:trPr>
          <w:trHeight w:val="395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A77FE6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  <w:tc>
          <w:tcPr>
            <w:tcW w:w="689" w:type="dxa"/>
          </w:tcPr>
          <w:p w:rsidR="00C43F32" w:rsidRPr="006A159C" w:rsidRDefault="00C43F32"/>
        </w:tc>
      </w:tr>
      <w:tr w:rsidR="00C43F32" w:rsidRPr="006A159C" w:rsidTr="004956D4">
        <w:trPr>
          <w:gridAfter w:val="1"/>
          <w:wAfter w:w="689" w:type="dxa"/>
          <w:trHeight w:val="135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1D3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беспечени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 пожарной безопасности»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75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C1F9E" w:rsidP="00CC1F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6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174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A0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83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ДНД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BD381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уровня организации и проведения культурно-массовых мероприятий, библиотечно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A96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и проведение культурно-массовых мероприятий»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культурно массовых мероприятий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512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196C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посещений библиотеки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</w:t>
            </w:r>
            <w:r w:rsidRPr="00C345D8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7FE6"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82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464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64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</w:t>
            </w:r>
          </w:p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2075EA" w:rsidRPr="003533D2" w:rsidRDefault="002075EA" w:rsidP="002075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Pr="00D90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89">
              <w:rPr>
                <w:rFonts w:ascii="Times New Roman" w:eastAsia="Times New Roman" w:hAnsi="Times New Roman" w:cs="Times New Roman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333B2E" w:rsidRDefault="00333B2E" w:rsidP="002658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3ED5" w:rsidRDefault="00DF3ED5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091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B17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0F5203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A159C" w:rsidRPr="000F5203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6204F" w:rsidRDefault="006A159C" w:rsidP="00B502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</w:t>
      </w:r>
    </w:p>
    <w:p w:rsidR="004B2430" w:rsidRDefault="004B2430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9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567"/>
        <w:gridCol w:w="1418"/>
        <w:gridCol w:w="1276"/>
        <w:gridCol w:w="1275"/>
        <w:gridCol w:w="1276"/>
        <w:gridCol w:w="1389"/>
        <w:gridCol w:w="1276"/>
        <w:gridCol w:w="1304"/>
        <w:gridCol w:w="862"/>
        <w:gridCol w:w="19"/>
      </w:tblGrid>
      <w:tr w:rsidR="004B2430" w:rsidRPr="00C345D8" w:rsidTr="002075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Код бюджетной классификация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Связь с иными Программами 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</w:tr>
      <w:tr w:rsidR="004B2430" w:rsidRPr="00C345D8" w:rsidTr="00E077B8">
        <w:trPr>
          <w:gridAfter w:val="1"/>
          <w:wAfter w:w="1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A6C1E" w:rsidRPr="00C345D8" w:rsidTr="00E077B8">
        <w:trPr>
          <w:gridAfter w:val="1"/>
          <w:wAfter w:w="19" w:type="dxa"/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Муниципальная программа</w:t>
            </w:r>
            <w:r w:rsidRPr="002F07DA">
              <w:rPr>
                <w:rFonts w:ascii="Times New Roman" w:hAnsi="Times New Roman" w:cs="Times New Roman"/>
                <w:color w:val="000000"/>
              </w:rPr>
              <w:t xml:space="preserve"> «Устойчивое развитие территории Муниципального образования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  <w:color w:val="000000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  <w:color w:val="000000"/>
              </w:rPr>
              <w:t xml:space="preserve"> района Оренбургской области»</w:t>
            </w:r>
          </w:p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Всего, 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5900000000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E077B8" w:rsidP="005A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077B8">
              <w:rPr>
                <w:rFonts w:ascii="Times New Roman" w:hAnsi="Times New Roman" w:cs="Times New Roman"/>
              </w:rPr>
              <w:t>069,74797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7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E077B8" w:rsidP="005A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077B8">
              <w:rPr>
                <w:rFonts w:ascii="Times New Roman" w:hAnsi="Times New Roman" w:cs="Times New Roman"/>
              </w:rPr>
              <w:t>069,74797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«Повышение безопасности дорожного движения муниципального образования Костинский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693,30000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884,93600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902,54000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471EA8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471EA8">
              <w:rPr>
                <w:rFonts w:ascii="Times New Roman" w:hAnsi="Times New Roman" w:cs="Times New Roman"/>
                <w:color w:val="000000"/>
              </w:rPr>
              <w:t>3 204,03100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649,61000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2431,84000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687,38700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2965,38265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471EA8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471EA8">
              <w:rPr>
                <w:rFonts w:ascii="Times New Roman" w:hAnsi="Times New Roman" w:cs="Times New Roman"/>
                <w:color w:val="000000"/>
              </w:rPr>
              <w:t>248,90900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15,10000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31,70000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128,50000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154,41185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184,11214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253,20797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282,90065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361,26000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1630,30000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2337,00000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471EA8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471EA8">
              <w:rPr>
                <w:rFonts w:ascii="Times New Roman" w:hAnsi="Times New Roman" w:cs="Times New Roman"/>
                <w:color w:val="000000"/>
              </w:rPr>
              <w:t>3 326,00000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1419,14300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 xml:space="preserve">1206,14000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iCs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«Уплата налогов, сборов и иных платежей»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0,80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2F07DA">
              <w:rPr>
                <w:rFonts w:ascii="Times New Roman" w:hAnsi="Times New Roman"/>
              </w:rPr>
              <w:t xml:space="preserve"> 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5940700000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449,80000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400,60000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5940800000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209,03000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180,152000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170,85000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340,70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5F7795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358,500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E75D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438,79501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 xml:space="preserve">Комплекс процессных мероприятий 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195,30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22</w:t>
            </w:r>
            <w:r w:rsidR="00D926EB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,350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262,00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471EA8" w:rsidP="005F7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6C1E" w:rsidRPr="005A6C1E">
              <w:rPr>
                <w:rFonts w:ascii="Times New Roman" w:hAnsi="Times New Roman" w:cs="Times New Roman"/>
              </w:rPr>
              <w:t>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1105,00000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1430,10000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A4446B" w:rsidRPr="002F07DA" w:rsidRDefault="00A4446B" w:rsidP="00A4446B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253,00000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275,60000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299,00000</w:t>
            </w:r>
          </w:p>
        </w:tc>
        <w:tc>
          <w:tcPr>
            <w:tcW w:w="1389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304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075E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DB4489">
              <w:rPr>
                <w:rFonts w:ascii="Times New Roman" w:hAnsi="Times New Roman"/>
              </w:rPr>
              <w:t xml:space="preserve"> "Организация ритуальных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89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304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204F" w:rsidRPr="00C345D8" w:rsidRDefault="0066204F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04F" w:rsidRDefault="0066204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Pr="00C345D8" w:rsidRDefault="00D12C73" w:rsidP="0047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51EB" w:rsidRDefault="00FE51EB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2F07DA" w:rsidRDefault="00BA0B9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«Устойчивое развитие территории муниципального образования </w:t>
      </w:r>
      <w:r w:rsidR="00CD5733" w:rsidRPr="002F07DA">
        <w:rPr>
          <w:rFonts w:ascii="Times New Roman" w:eastAsia="Calibri" w:hAnsi="Times New Roman" w:cs="Times New Roman"/>
          <w:sz w:val="24"/>
          <w:szCs w:val="24"/>
        </w:rPr>
        <w:t>Костинский</w:t>
      </w: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07DA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0924D9" w:rsidRPr="002F07DA">
        <w:rPr>
          <w:rFonts w:ascii="Times New Roman" w:eastAsia="Calibri" w:hAnsi="Times New Roman" w:cs="Times New Roman"/>
          <w:sz w:val="24"/>
          <w:szCs w:val="24"/>
        </w:rPr>
        <w:t>айона Оренбургской области</w:t>
      </w:r>
      <w:r w:rsidRPr="002F07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A159C" w:rsidRDefault="006A159C" w:rsidP="008120AB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финансовом обеспечении Программы за счет средств федерального,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областного, местного бюджетов, средств муниципальных внебюджетных источников и прогнозная оценка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>привлекаемых средств на реализацию Программы</w:t>
      </w:r>
    </w:p>
    <w:p w:rsidR="004B2430" w:rsidRDefault="004B2430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1701"/>
        <w:gridCol w:w="1417"/>
        <w:gridCol w:w="1418"/>
        <w:gridCol w:w="1417"/>
        <w:gridCol w:w="1418"/>
        <w:gridCol w:w="113"/>
        <w:gridCol w:w="1380"/>
        <w:gridCol w:w="37"/>
        <w:gridCol w:w="1447"/>
        <w:gridCol w:w="992"/>
      </w:tblGrid>
      <w:tr w:rsidR="004B2430" w:rsidRPr="00C345D8" w:rsidTr="00F47B8B"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Программы</w:t>
            </w:r>
          </w:p>
        </w:tc>
        <w:tc>
          <w:tcPr>
            <w:tcW w:w="1701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8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Связь с иными программами</w:t>
            </w:r>
          </w:p>
        </w:tc>
      </w:tr>
      <w:tr w:rsidR="004B2430" w:rsidRPr="00C345D8" w:rsidTr="00471EA8">
        <w:trPr>
          <w:trHeight w:val="483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31" w:type="dxa"/>
            <w:gridSpan w:val="2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4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C73" w:rsidRPr="00C345D8" w:rsidTr="00471EA8">
        <w:trPr>
          <w:trHeight w:val="255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Муниципальная программа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территории муниципального образования Костинский сельсовет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5340,13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6655,53685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gridSpan w:val="2"/>
          </w:tcPr>
          <w:p w:rsidR="00D12C73" w:rsidRPr="00D12C73" w:rsidRDefault="00471EA8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EA8">
              <w:rPr>
                <w:rFonts w:ascii="Times New Roman" w:hAnsi="Times New Roman" w:cs="Times New Roman"/>
                <w:sz w:val="24"/>
                <w:szCs w:val="24"/>
              </w:rPr>
              <w:t>069,74797</w:t>
            </w:r>
          </w:p>
        </w:tc>
        <w:tc>
          <w:tcPr>
            <w:tcW w:w="1417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5095,35365</w:t>
            </w:r>
          </w:p>
        </w:tc>
        <w:tc>
          <w:tcPr>
            <w:tcW w:w="1447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6759,54000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73" w:rsidRPr="00C345D8" w:rsidTr="00471EA8">
        <w:trPr>
          <w:trHeight w:val="225"/>
        </w:trPr>
        <w:tc>
          <w:tcPr>
            <w:tcW w:w="822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11214</w:t>
            </w:r>
          </w:p>
        </w:tc>
        <w:tc>
          <w:tcPr>
            <w:tcW w:w="1531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1223,55797</w:t>
            </w:r>
          </w:p>
        </w:tc>
        <w:tc>
          <w:tcPr>
            <w:tcW w:w="1417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47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471EA8">
        <w:trPr>
          <w:trHeight w:val="25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897E96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308,08800</w:t>
            </w:r>
          </w:p>
        </w:tc>
        <w:tc>
          <w:tcPr>
            <w:tcW w:w="1531" w:type="dxa"/>
            <w:gridSpan w:val="2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7" w:type="dxa"/>
          </w:tcPr>
          <w:p w:rsidR="000167BC" w:rsidRPr="000167BC" w:rsidRDefault="00E02284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1757,50000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471EA8">
        <w:trPr>
          <w:trHeight w:val="15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5211,63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92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57966</w:t>
            </w:r>
          </w:p>
        </w:tc>
        <w:tc>
          <w:tcPr>
            <w:tcW w:w="1531" w:type="dxa"/>
            <w:gridSpan w:val="2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8816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4812,45300</w:t>
            </w:r>
          </w:p>
        </w:tc>
        <w:tc>
          <w:tcPr>
            <w:tcW w:w="1447" w:type="dxa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903543" w:rsidTr="00F47B8B">
        <w:trPr>
          <w:gridAfter w:val="9"/>
          <w:wAfter w:w="9639" w:type="dxa"/>
          <w:trHeight w:val="150"/>
        </w:trPr>
        <w:tc>
          <w:tcPr>
            <w:tcW w:w="5949" w:type="dxa"/>
            <w:gridSpan w:val="3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В том числе:</w:t>
            </w:r>
          </w:p>
        </w:tc>
      </w:tr>
      <w:tr w:rsidR="00D12C73" w:rsidRPr="00C345D8" w:rsidTr="00D12C73">
        <w:trPr>
          <w:trHeight w:val="364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0167BC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884,93600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D12C73" w:rsidRPr="00D12C73" w:rsidRDefault="00E02284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3 204,03100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649,61000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2431,84000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8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E02284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1757,50000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884,936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  <w:gridSpan w:val="2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2965,38265</w:t>
            </w:r>
          </w:p>
        </w:tc>
        <w:tc>
          <w:tcPr>
            <w:tcW w:w="1418" w:type="dxa"/>
          </w:tcPr>
          <w:p w:rsidR="004364E6" w:rsidRPr="004364E6" w:rsidRDefault="00B176A1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4364E6" w:rsidRPr="004364E6">
              <w:rPr>
                <w:rFonts w:ascii="Times New Roman" w:hAnsi="Times New Roman" w:cs="Times New Roman"/>
                <w:sz w:val="24"/>
                <w:szCs w:val="24"/>
              </w:rPr>
              <w:t>,90900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2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0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308,088000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18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364E6" w:rsidRPr="004364E6" w:rsidRDefault="00B176A1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4364E6" w:rsidRPr="004364E6">
              <w:rPr>
                <w:rFonts w:ascii="Times New Roman" w:hAnsi="Times New Roman" w:cs="Times New Roman"/>
                <w:sz w:val="24"/>
                <w:szCs w:val="24"/>
              </w:rPr>
              <w:t>,90900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199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6" w:type="dxa"/>
            <w:vMerge w:val="restart"/>
          </w:tcPr>
          <w:p w:rsidR="004364E6" w:rsidRPr="004364E6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B17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17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B17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17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Комплекс процессных мероприятий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B176A1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B176A1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1 430,10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1 430,10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26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73483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ритуальных услуг»</w:t>
            </w: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DF7" w:rsidRPr="00C345D8" w:rsidRDefault="00DD6DF7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204F" w:rsidRDefault="0066204F" w:rsidP="00823DE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A23960" w:rsidRDefault="00A23960" w:rsidP="009035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1623AE" w:rsidRPr="002F307F" w:rsidRDefault="00BA0B9F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2F307F"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2F307F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07F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 w:rsidRPr="002F307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 w:rsidRPr="002F307F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2F307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7F">
        <w:rPr>
          <w:rFonts w:ascii="Times New Roman" w:eastAsia="Times New Roman" w:hAnsi="Times New Roman" w:cs="Times New Roman"/>
          <w:sz w:val="28"/>
          <w:szCs w:val="28"/>
        </w:rPr>
        <w:t>Информация об обеспечении реализац</w:t>
      </w:r>
      <w:r w:rsidR="007B0658" w:rsidRPr="002F307F">
        <w:rPr>
          <w:rFonts w:ascii="Times New Roman" w:eastAsia="Times New Roman" w:hAnsi="Times New Roman" w:cs="Times New Roman"/>
          <w:sz w:val="28"/>
          <w:szCs w:val="28"/>
        </w:rPr>
        <w:t xml:space="preserve">ии Программы за счет налоговых 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>расходов</w:t>
      </w:r>
    </w:p>
    <w:p w:rsidR="001623AE" w:rsidRPr="002F307F" w:rsidRDefault="001623AE" w:rsidP="00162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783"/>
        <w:gridCol w:w="851"/>
        <w:gridCol w:w="708"/>
        <w:gridCol w:w="851"/>
        <w:gridCol w:w="709"/>
        <w:gridCol w:w="850"/>
      </w:tblGrid>
      <w:tr w:rsidR="00906F38" w:rsidRPr="002F307F" w:rsidTr="00390A4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элемента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 муниципальной  политики по соответствующему направлению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налогового  расхода</w:t>
            </w:r>
          </w:p>
        </w:tc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</w:t>
            </w:r>
          </w:p>
        </w:tc>
      </w:tr>
      <w:tr w:rsidR="001402B6" w:rsidRPr="002F307F" w:rsidTr="00390A42">
        <w:trPr>
          <w:trHeight w:val="59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402B6" w:rsidRPr="002F307F" w:rsidTr="00390A4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402B6" w:rsidRPr="002F307F" w:rsidTr="00390A42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06CC" w:rsidRPr="002F307F" w:rsidTr="00390A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по земельному налогу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623AE" w:rsidRPr="002F307F" w:rsidRDefault="001623AE" w:rsidP="00296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850"/>
        <w:gridCol w:w="784"/>
        <w:gridCol w:w="708"/>
        <w:gridCol w:w="851"/>
        <w:gridCol w:w="709"/>
        <w:gridCol w:w="850"/>
      </w:tblGrid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земельного налога   родителей погибших при исполнении воинского долга военнослужащих,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супруги военнослужащих, погибших при исполнении служебных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410A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B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организаций и учреждений, финансируемых из бюджетов муниципального образования </w:t>
            </w:r>
            <w:proofErr w:type="spellStart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Курманаевский</w:t>
            </w:r>
            <w:proofErr w:type="spellEnd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и муниципального образования Костинский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E82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="00EA3EC5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уплаты земельного налога инвесторов, реализующих инвестиционные проекта на территории муниципального образования </w:t>
            </w:r>
            <w:r w:rsidR="00CD5733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0678A2" w:rsidRPr="00C345D8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  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ветеранов и инвалидов боевых действий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1623AE" w:rsidRPr="00C345D8" w:rsidRDefault="001623AE" w:rsidP="001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623AE" w:rsidRPr="00C345D8" w:rsidSect="001623AE">
          <w:footnotePr>
            <w:numRestart w:val="eachPage"/>
          </w:footnotePr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D30002" w:rsidRPr="00D30002" w:rsidRDefault="00BA0B9F" w:rsidP="00F43E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3A4F2D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0002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D30002" w:rsidRPr="00D30002" w:rsidRDefault="003A4F2D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D30002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D30002" w:rsidRPr="00D30002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0002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D300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30002" w:rsidRP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30002">
        <w:rPr>
          <w:rFonts w:ascii="Times New Roman" w:eastAsia="Calibri" w:hAnsi="Times New Roman" w:cs="Times New Roman"/>
          <w:color w:val="000000"/>
          <w:sz w:val="28"/>
          <w:szCs w:val="24"/>
        </w:rPr>
        <w:t>Сведения о методике расчета показателей Программы и результатов структурных элементов</w:t>
      </w:r>
    </w:p>
    <w:p w:rsidR="00E2258D" w:rsidRPr="00D30002" w:rsidRDefault="00E2258D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tbl>
      <w:tblPr>
        <w:tblW w:w="15192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5"/>
        <w:gridCol w:w="1276"/>
        <w:gridCol w:w="1843"/>
        <w:gridCol w:w="2126"/>
        <w:gridCol w:w="1985"/>
        <w:gridCol w:w="1559"/>
        <w:gridCol w:w="1417"/>
        <w:gridCol w:w="1301"/>
      </w:tblGrid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показателя/источник результата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 показателя(</w:t>
            </w:r>
            <w:r w:rsidR="0051171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езультат)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2"/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 сбора информации, индекс формы отчетности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3"/>
            </w:r>
            <w:hyperlink r:id="rId10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8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 данных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представления годовой отчетной информации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002" w:rsidRPr="0035729A" w:rsidTr="00383298">
        <w:trPr>
          <w:trHeight w:val="165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7A4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5A1CCF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30002" w:rsidRPr="00C345D8" w:rsidRDefault="001277AF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</w:t>
            </w:r>
            <w:r w:rsidR="00607DF9" w:rsidRPr="00C345D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5A1CCF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</w:p>
          <w:p w:rsidR="00D30002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607DF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капитальный, текущий ремонт и содержание объектов коммунальной инфраструктуры 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D30002" w:rsidRPr="00C345D8" w:rsidRDefault="009113AD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495A7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бухгалтерская отчетность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720B36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МКУ «ЦБУ»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 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C345D8" w:rsidRDefault="00495A7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D30002" w:rsidRPr="0035729A" w:rsidTr="00383298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2: </w:t>
            </w:r>
          </w:p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0002" w:rsidRPr="00D30002" w:rsidTr="00052402">
        <w:trPr>
          <w:trHeight w:val="4232"/>
        </w:trPr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–доля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переданным полномочиям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0B36" w:rsidRPr="00C43F32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переданным полномочиям 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 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D30002" w:rsidRPr="0035729A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</w:t>
            </w:r>
            <w:r w:rsidR="00812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ета ф.117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shd w:val="clear" w:color="auto" w:fill="FFFFFF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35729A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 </w:t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 по переда</w:t>
            </w:r>
            <w:r w:rsidR="0074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полномочиям) в общих расходах бюджета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sz w:val="24"/>
                <w:szCs w:val="24"/>
              </w:rPr>
              <w:t>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20B36" w:rsidRPr="00C43F32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DF9"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D30002" w:rsidRPr="00296A6B" w:rsidRDefault="00D30002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</w:t>
            </w:r>
            <w:r w:rsidR="00296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 об исполнении бюджета ф.117 </w:t>
            </w:r>
          </w:p>
        </w:tc>
        <w:tc>
          <w:tcPr>
            <w:tcW w:w="1301" w:type="dxa"/>
            <w:shd w:val="clear" w:color="auto" w:fill="FFFFFF"/>
          </w:tcPr>
          <w:p w:rsidR="00F82523" w:rsidRPr="0035729A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  <w:p w:rsidR="00F82523" w:rsidRPr="0035729A" w:rsidRDefault="00F8252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002" w:rsidRPr="00C345D8" w:rsidTr="00383298">
        <w:tc>
          <w:tcPr>
            <w:tcW w:w="15192" w:type="dxa"/>
            <w:gridSpan w:val="10"/>
            <w:shd w:val="clear" w:color="auto" w:fill="FFFFFF"/>
            <w:vAlign w:val="center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996910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  <w:hideMark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76218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Заключенные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результата 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A1640C" w:rsidP="008120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 </w:t>
            </w:r>
          </w:p>
        </w:tc>
      </w:tr>
      <w:tr w:rsidR="00D30002" w:rsidRPr="00C345D8" w:rsidTr="00C0691B">
        <w:trPr>
          <w:trHeight w:val="634"/>
        </w:trPr>
        <w:tc>
          <w:tcPr>
            <w:tcW w:w="15192" w:type="dxa"/>
            <w:gridSpan w:val="10"/>
            <w:shd w:val="clear" w:color="auto" w:fill="FFFFFF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D30002" w:rsidRPr="00C345D8" w:rsidRDefault="0074119D" w:rsidP="00127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5" w:type="dxa"/>
            <w:shd w:val="clear" w:color="auto" w:fill="FFFFFF"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372458" w:rsidRPr="00C345D8" w:rsidRDefault="00D30002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0A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37245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372458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D30002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93752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E137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19D" w:rsidRPr="00C345D8" w:rsidTr="00383298">
        <w:tc>
          <w:tcPr>
            <w:tcW w:w="567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D38B7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благоустроенной территории от общей территории, подлежащей благоустройству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благоустроенная территория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территория</w:t>
            </w:r>
          </w:p>
        </w:tc>
        <w:tc>
          <w:tcPr>
            <w:tcW w:w="198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74119D" w:rsidRPr="00C345D8" w:rsidRDefault="00E21449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3FA" w:rsidRPr="00C345D8" w:rsidTr="00383298">
        <w:tc>
          <w:tcPr>
            <w:tcW w:w="567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(учреждения здравоохранения)</w:t>
            </w:r>
          </w:p>
        </w:tc>
        <w:tc>
          <w:tcPr>
            <w:tcW w:w="127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7E3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Развитие системы первичного воинского учета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306850" w:rsidRPr="00306850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бюджета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306850" w:rsidRPr="00306850" w:rsidRDefault="00A1640C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исполнения </w:t>
            </w:r>
            <w:r w:rsidR="00306850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содержание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3298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Организация деятельности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должностного лица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высшего должностного лица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052402">
        <w:trPr>
          <w:trHeight w:val="830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функций аппарата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382A7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налоговых расходов; 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093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налоговые расходы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6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5-МН МИФНС России № 3 по Оренбургской области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A1640C" w:rsidP="00B90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2140A4" w:rsidRPr="00C345D8" w:rsidTr="00383298">
        <w:tc>
          <w:tcPr>
            <w:tcW w:w="56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127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2140A4" w:rsidRPr="00C345D8" w:rsidRDefault="00E21449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о налоговых расходах муниципального образования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5-МН МИФНС России № 3 по Оренбургской области 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заключенных соглашений</w:t>
            </w:r>
            <w:r w:rsidR="004C2C2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передаче части полномочий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E2144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7E3D69" w:rsidRPr="00C345D8" w:rsidTr="00F151DF">
        <w:tc>
          <w:tcPr>
            <w:tcW w:w="15192" w:type="dxa"/>
            <w:gridSpan w:val="10"/>
            <w:shd w:val="clear" w:color="auto" w:fill="FFFFFF"/>
          </w:tcPr>
          <w:p w:rsidR="007E3D69" w:rsidRPr="00C345D8" w:rsidRDefault="007E3D69" w:rsidP="007E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Комплекс процессных мероприятий «Уплата налогов, сборов и иных платежей»</w:t>
            </w:r>
          </w:p>
        </w:tc>
      </w:tr>
      <w:tr w:rsidR="008235FE" w:rsidRPr="00C345D8" w:rsidTr="00383298">
        <w:tc>
          <w:tcPr>
            <w:tcW w:w="567" w:type="dxa"/>
            <w:shd w:val="clear" w:color="auto" w:fill="FFFFFF"/>
          </w:tcPr>
          <w:p w:rsidR="008235FE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8235FE" w:rsidRPr="00C345D8" w:rsidRDefault="008235FE" w:rsidP="00F15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</w:p>
        </w:tc>
        <w:tc>
          <w:tcPr>
            <w:tcW w:w="127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расходы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по уплате налогов, сборов и иных платежей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бюджетного планирования</w:t>
            </w:r>
          </w:p>
        </w:tc>
        <w:tc>
          <w:tcPr>
            <w:tcW w:w="198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rPr>
          <w:trHeight w:val="560"/>
        </w:trPr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390A42"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1640C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4716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47166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  <w:r w:rsidR="00471668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</w:t>
            </w:r>
            <w:r w:rsidR="0006294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осуществление </w:t>
            </w:r>
            <w:r w:rsidR="00062941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административно-хозяйственного, транспортного и информационного обеспечения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8951D2">
        <w:trPr>
          <w:trHeight w:val="494"/>
        </w:trPr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7B065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97444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объектов, на которые направлены средства по содержанию муниципального имущества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«Обеспечение пожарной безопасности на территории </w:t>
            </w:r>
            <w:r w:rsidR="0097444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CC1F9E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территория, 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которой осуществляют деятельность ДПК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муниципального образования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062941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членов ДНД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договора 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коллективного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несчастных случаев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EA3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«Развитие культуры на территории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rPr>
          <w:trHeight w:val="3588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 года, </w:t>
            </w:r>
            <w:proofErr w:type="spellStart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посещений библиотеки поселения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320EF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</w:t>
            </w:r>
            <w:r w:rsidR="00A1640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</w:t>
            </w:r>
            <w:r w:rsidR="00974449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авших муниципальные должности и должности муниципальной службы в муниципальном образовании </w:t>
            </w:r>
            <w:r w:rsidR="00CD5733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C0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Справка </w:t>
            </w:r>
            <w:r w:rsidR="00C0691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ведущего специалиста</w:t>
            </w: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72207E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477440" w:rsidRPr="00C345D8" w:rsidTr="00DC38C0">
        <w:tc>
          <w:tcPr>
            <w:tcW w:w="15192" w:type="dxa"/>
            <w:gridSpan w:val="10"/>
            <w:shd w:val="clear" w:color="auto" w:fill="FFFFFF"/>
          </w:tcPr>
          <w:p w:rsidR="00477440" w:rsidRPr="00C345D8" w:rsidRDefault="00477440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</w:tr>
      <w:tr w:rsidR="00477440" w:rsidRPr="00C345D8" w:rsidTr="00DC38C0">
        <w:tc>
          <w:tcPr>
            <w:tcW w:w="567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127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AD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</w:t>
            </w: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инский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</w:tbl>
    <w:p w:rsidR="003A4F2D" w:rsidRPr="00C345D8" w:rsidRDefault="003A4F2D" w:rsidP="004956D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A4F2D" w:rsidRPr="00C345D8" w:rsidSect="00465D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9B" w:rsidRDefault="00613C9B" w:rsidP="006A159C">
      <w:pPr>
        <w:spacing w:after="0" w:line="240" w:lineRule="auto"/>
      </w:pPr>
      <w:r>
        <w:separator/>
      </w:r>
    </w:p>
  </w:endnote>
  <w:endnote w:type="continuationSeparator" w:id="0">
    <w:p w:rsidR="00613C9B" w:rsidRDefault="00613C9B" w:rsidP="006A159C">
      <w:pPr>
        <w:spacing w:after="0" w:line="240" w:lineRule="auto"/>
      </w:pPr>
      <w:r>
        <w:continuationSeparator/>
      </w:r>
    </w:p>
  </w:endnote>
  <w:endnote w:id="1">
    <w:p w:rsidR="00C06864" w:rsidRPr="00E3188D" w:rsidRDefault="00C06864" w:rsidP="0035729A">
      <w:pPr>
        <w:pStyle w:val="aff5"/>
        <w:ind w:right="2553" w:firstLine="0"/>
        <w:rPr>
          <w:b/>
        </w:rPr>
      </w:pPr>
    </w:p>
  </w:endnote>
  <w:endnote w:id="2">
    <w:p w:rsidR="00C06864" w:rsidRPr="00F87B0D" w:rsidRDefault="00C06864" w:rsidP="0035729A">
      <w:pPr>
        <w:pStyle w:val="aff5"/>
        <w:ind w:right="1" w:firstLine="0"/>
        <w:rPr>
          <w:b/>
        </w:rPr>
      </w:pPr>
    </w:p>
  </w:endnote>
  <w:endnote w:id="3">
    <w:p w:rsidR="00C06864" w:rsidRPr="00F87B0D" w:rsidRDefault="00C06864" w:rsidP="00D30002">
      <w:pPr>
        <w:spacing w:line="259" w:lineRule="auto"/>
        <w:rPr>
          <w:color w:val="22272F"/>
          <w:sz w:val="20"/>
          <w:szCs w:val="20"/>
          <w:shd w:val="clear" w:color="auto" w:fill="FFFFFF"/>
        </w:rPr>
      </w:pPr>
    </w:p>
  </w:endnote>
  <w:endnote w:id="4"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864" w:rsidRPr="003A4F2D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C06864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C06864" w:rsidRPr="003A4F2D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>иципального образования Костинский</w:t>
      </w: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C06864" w:rsidRPr="003A4F2D" w:rsidRDefault="00C06864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Курманаевск</w:t>
      </w:r>
      <w:r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3A4F2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06864" w:rsidRPr="003A4F2D" w:rsidRDefault="00C06864" w:rsidP="004722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C06864" w:rsidRPr="000167BC" w:rsidRDefault="00C06864" w:rsidP="003A4F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2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реализации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на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</w:p>
    <w:tbl>
      <w:tblPr>
        <w:tblW w:w="14916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6"/>
        <w:gridCol w:w="8748"/>
        <w:gridCol w:w="2126"/>
        <w:gridCol w:w="2866"/>
      </w:tblGrid>
      <w:tr w:rsidR="00C06864" w:rsidRPr="000167BC" w:rsidTr="00052402">
        <w:trPr>
          <w:trHeight w:val="24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 Программы Курманаевского района, задачи,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достижения контрольной точки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C06864" w:rsidRPr="000167BC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6864" w:rsidRPr="000167BC" w:rsidTr="00E02FA2">
        <w:trPr>
          <w:trHeight w:val="43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проект отсутствует</w:t>
            </w:r>
          </w:p>
        </w:tc>
      </w:tr>
      <w:tr w:rsidR="00C06864" w:rsidRPr="000167BC" w:rsidTr="00E02FA2">
        <w:trPr>
          <w:trHeight w:val="45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C06864" w:rsidRPr="000167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C345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C06864" w:rsidRPr="000167BC" w:rsidTr="002A191E">
        <w:trPr>
          <w:trHeight w:val="56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864" w:rsidRPr="000167BC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0167BC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0167BC" w:rsidTr="00C345D8">
        <w:trPr>
          <w:trHeight w:val="73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3A4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состояния, содержания и ремонт дорог общего пользования муниципального образования </w:t>
            </w:r>
            <w:r w:rsidRPr="00016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Костинский сельсовет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864" w:rsidRPr="000167BC" w:rsidRDefault="00C06864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0167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и ремонт дорог общего пользования»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0167BC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0167BC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052402">
        <w:trPr>
          <w:trHeight w:val="183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и ремонт дорог общего пользования»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E34ABC" w:rsidTr="002A191E">
        <w:trPr>
          <w:trHeight w:val="57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E02FA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содержания и ремонт объектов коммунальной инфраструктуры </w:t>
            </w:r>
          </w:p>
        </w:tc>
      </w:tr>
      <w:tr w:rsidR="00C06864" w:rsidRPr="00E34A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C06864" w:rsidRPr="00E34ABC" w:rsidTr="00052402">
        <w:trPr>
          <w:trHeight w:val="1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6864" w:rsidRPr="00E34ABC" w:rsidTr="00EB193B">
        <w:trPr>
          <w:trHeight w:val="22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C06864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«Содержание мест захоронения»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864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«Прочие мероприятия по благоустройству»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«Прочие мероприятия по благоустройству»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DD3F69">
        <w:trPr>
          <w:trHeight w:val="199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системы первичного воинского учета муниципального образования Костинский сельсовет» 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C345D8">
        <w:trPr>
          <w:trHeight w:val="10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C06864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052402">
        <w:trPr>
          <w:trHeight w:val="16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180B3B">
        <w:trPr>
          <w:trHeight w:val="70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6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C06864" w:rsidRPr="003A4F2D" w:rsidTr="00EB193B">
        <w:trPr>
          <w:trHeight w:val="29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Расходы на содержание высшего должностного лица»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84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«Расходы на содержание высшего должностного лица»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EB193B">
        <w:trPr>
          <w:trHeight w:val="36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функций аппарата 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DD3F69">
        <w:trPr>
          <w:trHeight w:val="6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«Обеспечение функций аппарата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EB193B">
        <w:trPr>
          <w:trHeight w:val="30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59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EB193B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052402">
        <w:trPr>
          <w:trHeight w:val="6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180B3B">
        <w:trPr>
          <w:trHeight w:val="4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мероприятий по ГО, транспорту, связи, торговли в границах поселения»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390A42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390A42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390A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</w:p>
        </w:tc>
      </w:tr>
      <w:tr w:rsidR="00C06864" w:rsidRPr="003A4F2D" w:rsidTr="00EB193B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«Переда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организации мероприятий по ГО, транспорту, связи, торговли в границах поселения»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390A42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13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«Реализация переданных полномочий по ГО, транспорту, связи, торговли в границах поселения»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EB193B">
        <w:trPr>
          <w:trHeight w:val="19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«Уплата налогов, сборов и иных платежей»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5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C06864" w:rsidRPr="003A4F2D" w:rsidTr="00EB193B">
        <w:trPr>
          <w:trHeight w:val="5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70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 налогов, сборов и иных платежей»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1A6025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390A42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50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переданных полномочий по 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формированию бюджета поселения, по ведению бухгалтерского учета и контролю за исполнением бюджета по расходам</w:t>
            </w:r>
          </w:p>
        </w:tc>
      </w:tr>
      <w:tr w:rsidR="00C06864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0167BC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формированию бюджета поселения и контролю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390A42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390A42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«Передаваемые полномочия на ведение бухгалтерского учета»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Передаваемые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бухгалтерского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B107F8">
        <w:trPr>
          <w:trHeight w:val="46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исполнения бюджета по расходам»</w:t>
            </w:r>
          </w:p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052402">
        <w:trPr>
          <w:trHeight w:val="43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исполнения бюджета по расходам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A54364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C06864" w:rsidRPr="003A4F2D" w:rsidTr="00EB193B">
        <w:trPr>
          <w:trHeight w:val="84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10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«Осуществлени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муниципального образования Костинский сельсовет»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3A4F2D" w:rsidTr="00A54364">
        <w:trPr>
          <w:trHeight w:val="45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C06864" w:rsidRPr="003A4F2D" w:rsidTr="00EB193B">
        <w:trPr>
          <w:trHeight w:val="38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муниципального имущества»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79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Контрольная точка мероприятия «Содержани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имущества»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3A4F2D" w:rsidTr="00A54364">
        <w:trPr>
          <w:trHeight w:val="41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C06864" w:rsidRPr="003A4F2D" w:rsidTr="00E02FA2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</w:tr>
      <w:tr w:rsidR="00C06864" w:rsidRPr="003A4F2D" w:rsidTr="00EB193B">
        <w:trPr>
          <w:trHeight w:val="4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 пожарной безопасности» 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3A4F2D" w:rsidTr="00052402">
        <w:trPr>
          <w:trHeight w:val="75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«Обеспечение мер пожарной безопасности»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E34ABC" w:rsidTr="00EB193B">
        <w:trPr>
          <w:trHeight w:val="28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E34ABC" w:rsidTr="00052402">
        <w:trPr>
          <w:trHeight w:val="61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добровольной народной дружины»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E34ABC" w:rsidTr="00DD3F69">
        <w:trPr>
          <w:trHeight w:val="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организации и проведения культурно-массовых мероприятий, библиотечного обслуживания населения</w:t>
            </w:r>
          </w:p>
        </w:tc>
      </w:tr>
      <w:tr w:rsidR="00C06864" w:rsidRPr="00E34ABC" w:rsidTr="00EB193B">
        <w:trPr>
          <w:trHeight w:val="39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 проведение культурно-массовых мероприятий»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052402">
        <w:trPr>
          <w:trHeight w:val="68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и проведение культурно-массовых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E34ABC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E34ABC" w:rsidTr="00052402">
        <w:trPr>
          <w:trHeight w:val="57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библиотечного обслуживания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864" w:rsidRPr="00E34ABC" w:rsidTr="00DD3F69">
        <w:trPr>
          <w:trHeight w:val="6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E02FA2">
        <w:trPr>
          <w:trHeight w:val="39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C06864" w:rsidRPr="00E34ABC" w:rsidTr="00DD3F69">
        <w:trPr>
          <w:trHeight w:val="34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C06864" w:rsidRPr="00E34ABC" w:rsidTr="0047744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«Пенсия за выслугу лет муниципальным служащим»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7F26B3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E34ABC" w:rsidTr="00DC38C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7F26B3">
        <w:trPr>
          <w:trHeight w:val="5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C06864" w:rsidRPr="00E34ABC" w:rsidTr="007F26B3">
        <w:trPr>
          <w:trHeight w:val="66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C06864" w:rsidRPr="00C345D8" w:rsidRDefault="00C06864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C06864" w:rsidRPr="00E34ABC" w:rsidTr="00DC38C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864" w:rsidRPr="00C345D8" w:rsidRDefault="00C06864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864" w:rsidRPr="00E34ABC" w:rsidTr="00E02FA2">
        <w:trPr>
          <w:trHeight w:val="31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864" w:rsidRPr="00C345D8" w:rsidRDefault="00C06864" w:rsidP="008F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C06864" w:rsidRPr="00E34ABC" w:rsidRDefault="00C06864" w:rsidP="00874387">
      <w:pPr>
        <w:pStyle w:val="aff5"/>
        <w:ind w:right="1" w:firstLine="0"/>
        <w:rPr>
          <w:b/>
          <w:sz w:val="24"/>
          <w:szCs w:val="24"/>
        </w:rPr>
      </w:pPr>
    </w:p>
  </w:endnote>
  <w:endnote w:id="5">
    <w:p w:rsidR="00C06864" w:rsidRPr="00E34ABC" w:rsidRDefault="00C06864" w:rsidP="00D30002">
      <w:pPr>
        <w:pStyle w:val="aff5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9B" w:rsidRDefault="00613C9B" w:rsidP="006A159C">
      <w:pPr>
        <w:spacing w:after="0" w:line="240" w:lineRule="auto"/>
      </w:pPr>
      <w:r>
        <w:separator/>
      </w:r>
    </w:p>
  </w:footnote>
  <w:footnote w:type="continuationSeparator" w:id="0">
    <w:p w:rsidR="00613C9B" w:rsidRDefault="00613C9B" w:rsidP="006A159C">
      <w:pPr>
        <w:spacing w:after="0" w:line="240" w:lineRule="auto"/>
      </w:pPr>
      <w:r>
        <w:continuationSeparator/>
      </w:r>
    </w:p>
  </w:footnote>
  <w:footnote w:id="1">
    <w:p w:rsidR="00C06864" w:rsidRPr="00656B8A" w:rsidRDefault="00C06864" w:rsidP="008120AB">
      <w:pPr>
        <w:pStyle w:val="aff2"/>
        <w:ind w:left="0" w:right="-141" w:firstLine="0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2225B7"/>
    <w:multiLevelType w:val="hybridMultilevel"/>
    <w:tmpl w:val="ED1875D0"/>
    <w:lvl w:ilvl="0" w:tplc="328C891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5"/>
  </w:num>
  <w:num w:numId="5">
    <w:abstractNumId w:val="9"/>
  </w:num>
  <w:num w:numId="6">
    <w:abstractNumId w:val="26"/>
  </w:num>
  <w:num w:numId="7">
    <w:abstractNumId w:val="3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31"/>
  </w:num>
  <w:num w:numId="14">
    <w:abstractNumId w:val="19"/>
  </w:num>
  <w:num w:numId="15">
    <w:abstractNumId w:val="24"/>
  </w:num>
  <w:num w:numId="16">
    <w:abstractNumId w:val="20"/>
  </w:num>
  <w:num w:numId="17">
    <w:abstractNumId w:val="10"/>
  </w:num>
  <w:num w:numId="18">
    <w:abstractNumId w:val="5"/>
  </w:num>
  <w:num w:numId="19">
    <w:abstractNumId w:val="18"/>
  </w:num>
  <w:num w:numId="20">
    <w:abstractNumId w:val="0"/>
  </w:num>
  <w:num w:numId="21">
    <w:abstractNumId w:val="13"/>
  </w:num>
  <w:num w:numId="22">
    <w:abstractNumId w:val="27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29"/>
  </w:num>
  <w:num w:numId="30">
    <w:abstractNumId w:val="6"/>
  </w:num>
  <w:num w:numId="31">
    <w:abstractNumId w:val="16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0DE"/>
    <w:rsid w:val="00005C42"/>
    <w:rsid w:val="00014363"/>
    <w:rsid w:val="000167BC"/>
    <w:rsid w:val="00022544"/>
    <w:rsid w:val="000507B7"/>
    <w:rsid w:val="00050A2E"/>
    <w:rsid w:val="00052402"/>
    <w:rsid w:val="000559CD"/>
    <w:rsid w:val="00060E2E"/>
    <w:rsid w:val="00062941"/>
    <w:rsid w:val="0006382E"/>
    <w:rsid w:val="000678A2"/>
    <w:rsid w:val="00085CB0"/>
    <w:rsid w:val="00090DFF"/>
    <w:rsid w:val="000910AB"/>
    <w:rsid w:val="0009178F"/>
    <w:rsid w:val="000924D9"/>
    <w:rsid w:val="000936E4"/>
    <w:rsid w:val="00094C66"/>
    <w:rsid w:val="000A60CD"/>
    <w:rsid w:val="000C14D9"/>
    <w:rsid w:val="000C592A"/>
    <w:rsid w:val="000C5C80"/>
    <w:rsid w:val="000E3AD4"/>
    <w:rsid w:val="000F5203"/>
    <w:rsid w:val="000F677E"/>
    <w:rsid w:val="00101704"/>
    <w:rsid w:val="001077FB"/>
    <w:rsid w:val="00115EE3"/>
    <w:rsid w:val="00117EA3"/>
    <w:rsid w:val="00124F54"/>
    <w:rsid w:val="001277AF"/>
    <w:rsid w:val="00136DDB"/>
    <w:rsid w:val="001402B6"/>
    <w:rsid w:val="00140DC8"/>
    <w:rsid w:val="00141B95"/>
    <w:rsid w:val="0015202D"/>
    <w:rsid w:val="00160B58"/>
    <w:rsid w:val="001623AE"/>
    <w:rsid w:val="00163B55"/>
    <w:rsid w:val="0016581D"/>
    <w:rsid w:val="00170139"/>
    <w:rsid w:val="00170F73"/>
    <w:rsid w:val="001717D2"/>
    <w:rsid w:val="00174067"/>
    <w:rsid w:val="00180B3B"/>
    <w:rsid w:val="001852B4"/>
    <w:rsid w:val="00187323"/>
    <w:rsid w:val="00194C8D"/>
    <w:rsid w:val="0019545E"/>
    <w:rsid w:val="00195D3C"/>
    <w:rsid w:val="00196C9C"/>
    <w:rsid w:val="00196D7C"/>
    <w:rsid w:val="001A0447"/>
    <w:rsid w:val="001A6025"/>
    <w:rsid w:val="001A7654"/>
    <w:rsid w:val="001B259E"/>
    <w:rsid w:val="001B2F98"/>
    <w:rsid w:val="001B5E2F"/>
    <w:rsid w:val="001C5BFF"/>
    <w:rsid w:val="001D3B80"/>
    <w:rsid w:val="001D7FBC"/>
    <w:rsid w:val="001E1FC8"/>
    <w:rsid w:val="001F21BC"/>
    <w:rsid w:val="001F65F4"/>
    <w:rsid w:val="002042DB"/>
    <w:rsid w:val="002075EA"/>
    <w:rsid w:val="002140A4"/>
    <w:rsid w:val="00225C94"/>
    <w:rsid w:val="002273C3"/>
    <w:rsid w:val="002320EF"/>
    <w:rsid w:val="00250245"/>
    <w:rsid w:val="002519E0"/>
    <w:rsid w:val="0025551B"/>
    <w:rsid w:val="00255548"/>
    <w:rsid w:val="0026291D"/>
    <w:rsid w:val="0026344E"/>
    <w:rsid w:val="002658C7"/>
    <w:rsid w:val="0027017E"/>
    <w:rsid w:val="00270DB1"/>
    <w:rsid w:val="002760E8"/>
    <w:rsid w:val="00283C71"/>
    <w:rsid w:val="002863E3"/>
    <w:rsid w:val="0028642C"/>
    <w:rsid w:val="002900CD"/>
    <w:rsid w:val="00296A6B"/>
    <w:rsid w:val="002A191E"/>
    <w:rsid w:val="002A199D"/>
    <w:rsid w:val="002A1ADC"/>
    <w:rsid w:val="002A359B"/>
    <w:rsid w:val="002B1601"/>
    <w:rsid w:val="002B2ACB"/>
    <w:rsid w:val="002B707A"/>
    <w:rsid w:val="002C42FF"/>
    <w:rsid w:val="002C4DF3"/>
    <w:rsid w:val="002C783F"/>
    <w:rsid w:val="002D194C"/>
    <w:rsid w:val="002D687C"/>
    <w:rsid w:val="002E6CF5"/>
    <w:rsid w:val="002E735F"/>
    <w:rsid w:val="002F03F4"/>
    <w:rsid w:val="002F07DA"/>
    <w:rsid w:val="002F307F"/>
    <w:rsid w:val="002F3369"/>
    <w:rsid w:val="00306850"/>
    <w:rsid w:val="00311A98"/>
    <w:rsid w:val="00321471"/>
    <w:rsid w:val="00324EBF"/>
    <w:rsid w:val="00333B2E"/>
    <w:rsid w:val="003340A8"/>
    <w:rsid w:val="00337520"/>
    <w:rsid w:val="00342CAE"/>
    <w:rsid w:val="0035121C"/>
    <w:rsid w:val="00351F78"/>
    <w:rsid w:val="00352BAD"/>
    <w:rsid w:val="0035729A"/>
    <w:rsid w:val="00367A43"/>
    <w:rsid w:val="00372458"/>
    <w:rsid w:val="00374380"/>
    <w:rsid w:val="00382A77"/>
    <w:rsid w:val="00383298"/>
    <w:rsid w:val="00390A37"/>
    <w:rsid w:val="00390A42"/>
    <w:rsid w:val="00391FB5"/>
    <w:rsid w:val="003975EC"/>
    <w:rsid w:val="003A27EE"/>
    <w:rsid w:val="003A4F2D"/>
    <w:rsid w:val="003A752B"/>
    <w:rsid w:val="003B2C7E"/>
    <w:rsid w:val="003B6E72"/>
    <w:rsid w:val="003C14F5"/>
    <w:rsid w:val="003E1C8D"/>
    <w:rsid w:val="003E27E2"/>
    <w:rsid w:val="003E6D9E"/>
    <w:rsid w:val="003E6E12"/>
    <w:rsid w:val="003F1A8D"/>
    <w:rsid w:val="003F4895"/>
    <w:rsid w:val="004028A9"/>
    <w:rsid w:val="00402E89"/>
    <w:rsid w:val="00410AAC"/>
    <w:rsid w:val="00414120"/>
    <w:rsid w:val="0041764F"/>
    <w:rsid w:val="004213B5"/>
    <w:rsid w:val="00421E11"/>
    <w:rsid w:val="00425AF3"/>
    <w:rsid w:val="004362F6"/>
    <w:rsid w:val="004364E6"/>
    <w:rsid w:val="004541C1"/>
    <w:rsid w:val="00460DA6"/>
    <w:rsid w:val="00461314"/>
    <w:rsid w:val="0046183D"/>
    <w:rsid w:val="0046471A"/>
    <w:rsid w:val="00465D30"/>
    <w:rsid w:val="00465DB0"/>
    <w:rsid w:val="00467A3C"/>
    <w:rsid w:val="00471659"/>
    <w:rsid w:val="00471668"/>
    <w:rsid w:val="0047199C"/>
    <w:rsid w:val="00471EA8"/>
    <w:rsid w:val="0047222B"/>
    <w:rsid w:val="00477440"/>
    <w:rsid w:val="004800BB"/>
    <w:rsid w:val="004956D4"/>
    <w:rsid w:val="00495A71"/>
    <w:rsid w:val="004B2430"/>
    <w:rsid w:val="004B4DB7"/>
    <w:rsid w:val="004C1F05"/>
    <w:rsid w:val="004C2C2C"/>
    <w:rsid w:val="004C45AB"/>
    <w:rsid w:val="004C6FE7"/>
    <w:rsid w:val="004C7E82"/>
    <w:rsid w:val="004D1320"/>
    <w:rsid w:val="004E0E52"/>
    <w:rsid w:val="004E75D5"/>
    <w:rsid w:val="004F1287"/>
    <w:rsid w:val="00500C92"/>
    <w:rsid w:val="005078EF"/>
    <w:rsid w:val="00511719"/>
    <w:rsid w:val="00516947"/>
    <w:rsid w:val="0052013D"/>
    <w:rsid w:val="00521446"/>
    <w:rsid w:val="00522509"/>
    <w:rsid w:val="0052738F"/>
    <w:rsid w:val="00531846"/>
    <w:rsid w:val="0053368E"/>
    <w:rsid w:val="005379FB"/>
    <w:rsid w:val="00542265"/>
    <w:rsid w:val="005443A1"/>
    <w:rsid w:val="0058247E"/>
    <w:rsid w:val="00584924"/>
    <w:rsid w:val="00586138"/>
    <w:rsid w:val="005901AD"/>
    <w:rsid w:val="00591B43"/>
    <w:rsid w:val="00594243"/>
    <w:rsid w:val="0059426F"/>
    <w:rsid w:val="0059611B"/>
    <w:rsid w:val="005A1CCF"/>
    <w:rsid w:val="005A394E"/>
    <w:rsid w:val="005A6C1E"/>
    <w:rsid w:val="005B17EC"/>
    <w:rsid w:val="005E2ACE"/>
    <w:rsid w:val="005E37ED"/>
    <w:rsid w:val="005F3B0F"/>
    <w:rsid w:val="005F7795"/>
    <w:rsid w:val="00600787"/>
    <w:rsid w:val="00603109"/>
    <w:rsid w:val="006052DA"/>
    <w:rsid w:val="00607CB9"/>
    <w:rsid w:val="00607DF9"/>
    <w:rsid w:val="00613C9B"/>
    <w:rsid w:val="00614F3E"/>
    <w:rsid w:val="00634CBF"/>
    <w:rsid w:val="00636138"/>
    <w:rsid w:val="00646A53"/>
    <w:rsid w:val="00647346"/>
    <w:rsid w:val="006502CA"/>
    <w:rsid w:val="00654007"/>
    <w:rsid w:val="00654BFF"/>
    <w:rsid w:val="0066204F"/>
    <w:rsid w:val="00672B91"/>
    <w:rsid w:val="00672BE9"/>
    <w:rsid w:val="006734D3"/>
    <w:rsid w:val="0068103C"/>
    <w:rsid w:val="00683519"/>
    <w:rsid w:val="00690FEB"/>
    <w:rsid w:val="00692BAE"/>
    <w:rsid w:val="006935E1"/>
    <w:rsid w:val="0069360D"/>
    <w:rsid w:val="00693EB8"/>
    <w:rsid w:val="00693FAD"/>
    <w:rsid w:val="00697FC4"/>
    <w:rsid w:val="006A159C"/>
    <w:rsid w:val="006A2F01"/>
    <w:rsid w:val="006A44FE"/>
    <w:rsid w:val="006A53B8"/>
    <w:rsid w:val="006B62BB"/>
    <w:rsid w:val="006C21C0"/>
    <w:rsid w:val="006C5E2A"/>
    <w:rsid w:val="006C6548"/>
    <w:rsid w:val="006D22A0"/>
    <w:rsid w:val="006E3C9B"/>
    <w:rsid w:val="006F0492"/>
    <w:rsid w:val="006F68DD"/>
    <w:rsid w:val="00703753"/>
    <w:rsid w:val="00716F3D"/>
    <w:rsid w:val="00720B36"/>
    <w:rsid w:val="0072207E"/>
    <w:rsid w:val="00734836"/>
    <w:rsid w:val="0074119D"/>
    <w:rsid w:val="007440FC"/>
    <w:rsid w:val="00744BDA"/>
    <w:rsid w:val="007466E1"/>
    <w:rsid w:val="00746EA7"/>
    <w:rsid w:val="007501DE"/>
    <w:rsid w:val="00757227"/>
    <w:rsid w:val="007573F4"/>
    <w:rsid w:val="00762188"/>
    <w:rsid w:val="00773927"/>
    <w:rsid w:val="007808AB"/>
    <w:rsid w:val="007929F1"/>
    <w:rsid w:val="0079392D"/>
    <w:rsid w:val="00794BCB"/>
    <w:rsid w:val="00797148"/>
    <w:rsid w:val="007B0658"/>
    <w:rsid w:val="007B6C94"/>
    <w:rsid w:val="007C0DDE"/>
    <w:rsid w:val="007C3DE8"/>
    <w:rsid w:val="007D38B7"/>
    <w:rsid w:val="007D5A8F"/>
    <w:rsid w:val="007D629C"/>
    <w:rsid w:val="007D6A97"/>
    <w:rsid w:val="007E2BF8"/>
    <w:rsid w:val="007E39FB"/>
    <w:rsid w:val="007E3D69"/>
    <w:rsid w:val="007E528C"/>
    <w:rsid w:val="007E5A75"/>
    <w:rsid w:val="007F26B3"/>
    <w:rsid w:val="00800020"/>
    <w:rsid w:val="008014A7"/>
    <w:rsid w:val="00803CD6"/>
    <w:rsid w:val="0080425B"/>
    <w:rsid w:val="00807D87"/>
    <w:rsid w:val="008120AB"/>
    <w:rsid w:val="00823208"/>
    <w:rsid w:val="008235FE"/>
    <w:rsid w:val="00823DEA"/>
    <w:rsid w:val="008319C3"/>
    <w:rsid w:val="00833112"/>
    <w:rsid w:val="008348A4"/>
    <w:rsid w:val="008459B7"/>
    <w:rsid w:val="00846EF1"/>
    <w:rsid w:val="00862DA2"/>
    <w:rsid w:val="008652CB"/>
    <w:rsid w:val="008738D9"/>
    <w:rsid w:val="00874387"/>
    <w:rsid w:val="00875A5E"/>
    <w:rsid w:val="0089317E"/>
    <w:rsid w:val="008951D2"/>
    <w:rsid w:val="00897E96"/>
    <w:rsid w:val="008A0D7B"/>
    <w:rsid w:val="008A6252"/>
    <w:rsid w:val="008A7D15"/>
    <w:rsid w:val="008C04FC"/>
    <w:rsid w:val="008C14E5"/>
    <w:rsid w:val="008C6147"/>
    <w:rsid w:val="008C7315"/>
    <w:rsid w:val="008D0A52"/>
    <w:rsid w:val="008D3F45"/>
    <w:rsid w:val="008F1C08"/>
    <w:rsid w:val="008F5262"/>
    <w:rsid w:val="008F6509"/>
    <w:rsid w:val="008F69A3"/>
    <w:rsid w:val="008F72C0"/>
    <w:rsid w:val="009023FA"/>
    <w:rsid w:val="00903543"/>
    <w:rsid w:val="00904D82"/>
    <w:rsid w:val="009064D5"/>
    <w:rsid w:val="00906D40"/>
    <w:rsid w:val="00906F38"/>
    <w:rsid w:val="009113AD"/>
    <w:rsid w:val="00920AFB"/>
    <w:rsid w:val="00926B61"/>
    <w:rsid w:val="009324E5"/>
    <w:rsid w:val="00935786"/>
    <w:rsid w:val="00937527"/>
    <w:rsid w:val="009440DE"/>
    <w:rsid w:val="00944259"/>
    <w:rsid w:val="009531EA"/>
    <w:rsid w:val="0096448B"/>
    <w:rsid w:val="00970D7C"/>
    <w:rsid w:val="00971D2D"/>
    <w:rsid w:val="00974449"/>
    <w:rsid w:val="00977CC0"/>
    <w:rsid w:val="00982C57"/>
    <w:rsid w:val="009867F9"/>
    <w:rsid w:val="00996910"/>
    <w:rsid w:val="009B4500"/>
    <w:rsid w:val="009B6F06"/>
    <w:rsid w:val="009C051C"/>
    <w:rsid w:val="009D4805"/>
    <w:rsid w:val="009D5566"/>
    <w:rsid w:val="009E1168"/>
    <w:rsid w:val="00A00E5F"/>
    <w:rsid w:val="00A01CF7"/>
    <w:rsid w:val="00A054FB"/>
    <w:rsid w:val="00A06E34"/>
    <w:rsid w:val="00A11689"/>
    <w:rsid w:val="00A1640C"/>
    <w:rsid w:val="00A23960"/>
    <w:rsid w:val="00A31A12"/>
    <w:rsid w:val="00A31FC9"/>
    <w:rsid w:val="00A32EBB"/>
    <w:rsid w:val="00A34A29"/>
    <w:rsid w:val="00A402F8"/>
    <w:rsid w:val="00A4446B"/>
    <w:rsid w:val="00A4629A"/>
    <w:rsid w:val="00A47CE4"/>
    <w:rsid w:val="00A52084"/>
    <w:rsid w:val="00A53EE7"/>
    <w:rsid w:val="00A54364"/>
    <w:rsid w:val="00A73449"/>
    <w:rsid w:val="00A77FE6"/>
    <w:rsid w:val="00A96964"/>
    <w:rsid w:val="00AA7A4F"/>
    <w:rsid w:val="00AB0A78"/>
    <w:rsid w:val="00AB2FD1"/>
    <w:rsid w:val="00AB58C5"/>
    <w:rsid w:val="00AC1CE3"/>
    <w:rsid w:val="00AC3478"/>
    <w:rsid w:val="00AC61CD"/>
    <w:rsid w:val="00AC61EF"/>
    <w:rsid w:val="00AD002A"/>
    <w:rsid w:val="00AD6A56"/>
    <w:rsid w:val="00AE5207"/>
    <w:rsid w:val="00AE6AFB"/>
    <w:rsid w:val="00AF3FED"/>
    <w:rsid w:val="00AF68A9"/>
    <w:rsid w:val="00B03D10"/>
    <w:rsid w:val="00B107F8"/>
    <w:rsid w:val="00B176A1"/>
    <w:rsid w:val="00B17CB1"/>
    <w:rsid w:val="00B17FEE"/>
    <w:rsid w:val="00B23CA2"/>
    <w:rsid w:val="00B25610"/>
    <w:rsid w:val="00B2568F"/>
    <w:rsid w:val="00B268AF"/>
    <w:rsid w:val="00B26C6F"/>
    <w:rsid w:val="00B34ADA"/>
    <w:rsid w:val="00B36ED0"/>
    <w:rsid w:val="00B371CB"/>
    <w:rsid w:val="00B5025D"/>
    <w:rsid w:val="00B57359"/>
    <w:rsid w:val="00B67CE9"/>
    <w:rsid w:val="00B67DD5"/>
    <w:rsid w:val="00B75097"/>
    <w:rsid w:val="00B826CE"/>
    <w:rsid w:val="00B827DA"/>
    <w:rsid w:val="00B90415"/>
    <w:rsid w:val="00B90475"/>
    <w:rsid w:val="00B9050A"/>
    <w:rsid w:val="00B91019"/>
    <w:rsid w:val="00BA0639"/>
    <w:rsid w:val="00BA0B9F"/>
    <w:rsid w:val="00BA6A67"/>
    <w:rsid w:val="00BB04F5"/>
    <w:rsid w:val="00BB773F"/>
    <w:rsid w:val="00BC22CD"/>
    <w:rsid w:val="00BD0EFC"/>
    <w:rsid w:val="00BD1A58"/>
    <w:rsid w:val="00BD3813"/>
    <w:rsid w:val="00BD5BB1"/>
    <w:rsid w:val="00BE335B"/>
    <w:rsid w:val="00BE4CFC"/>
    <w:rsid w:val="00BE6C96"/>
    <w:rsid w:val="00C00C58"/>
    <w:rsid w:val="00C06864"/>
    <w:rsid w:val="00C0691B"/>
    <w:rsid w:val="00C14073"/>
    <w:rsid w:val="00C21F8D"/>
    <w:rsid w:val="00C27382"/>
    <w:rsid w:val="00C345D8"/>
    <w:rsid w:val="00C34734"/>
    <w:rsid w:val="00C43F32"/>
    <w:rsid w:val="00C45CA1"/>
    <w:rsid w:val="00C542B1"/>
    <w:rsid w:val="00C73EB0"/>
    <w:rsid w:val="00C74B5F"/>
    <w:rsid w:val="00C75BC5"/>
    <w:rsid w:val="00C76230"/>
    <w:rsid w:val="00C807D9"/>
    <w:rsid w:val="00C81924"/>
    <w:rsid w:val="00C8217B"/>
    <w:rsid w:val="00C831EE"/>
    <w:rsid w:val="00C934BC"/>
    <w:rsid w:val="00CA1B82"/>
    <w:rsid w:val="00CA3F79"/>
    <w:rsid w:val="00CA4236"/>
    <w:rsid w:val="00CA6EEB"/>
    <w:rsid w:val="00CB1E1A"/>
    <w:rsid w:val="00CC1F9E"/>
    <w:rsid w:val="00CC5D8D"/>
    <w:rsid w:val="00CD5733"/>
    <w:rsid w:val="00CE137B"/>
    <w:rsid w:val="00CF2A47"/>
    <w:rsid w:val="00CF6273"/>
    <w:rsid w:val="00D12C73"/>
    <w:rsid w:val="00D22B19"/>
    <w:rsid w:val="00D25430"/>
    <w:rsid w:val="00D25C55"/>
    <w:rsid w:val="00D277E6"/>
    <w:rsid w:val="00D30002"/>
    <w:rsid w:val="00D32BB8"/>
    <w:rsid w:val="00D42234"/>
    <w:rsid w:val="00D445A4"/>
    <w:rsid w:val="00D478C5"/>
    <w:rsid w:val="00D54CBC"/>
    <w:rsid w:val="00D56E5E"/>
    <w:rsid w:val="00D63FFA"/>
    <w:rsid w:val="00D706CC"/>
    <w:rsid w:val="00D757A9"/>
    <w:rsid w:val="00D83951"/>
    <w:rsid w:val="00D862BC"/>
    <w:rsid w:val="00D86C88"/>
    <w:rsid w:val="00D926EB"/>
    <w:rsid w:val="00DB17A3"/>
    <w:rsid w:val="00DB2F04"/>
    <w:rsid w:val="00DC143E"/>
    <w:rsid w:val="00DC38C0"/>
    <w:rsid w:val="00DD086F"/>
    <w:rsid w:val="00DD380C"/>
    <w:rsid w:val="00DD3F69"/>
    <w:rsid w:val="00DD6DF7"/>
    <w:rsid w:val="00DE7D55"/>
    <w:rsid w:val="00DF2ADD"/>
    <w:rsid w:val="00DF3ED5"/>
    <w:rsid w:val="00E02284"/>
    <w:rsid w:val="00E02FA2"/>
    <w:rsid w:val="00E077B8"/>
    <w:rsid w:val="00E16879"/>
    <w:rsid w:val="00E21449"/>
    <w:rsid w:val="00E2258D"/>
    <w:rsid w:val="00E34ABC"/>
    <w:rsid w:val="00E375CA"/>
    <w:rsid w:val="00E37D64"/>
    <w:rsid w:val="00E37FEB"/>
    <w:rsid w:val="00E41F6F"/>
    <w:rsid w:val="00E47DCB"/>
    <w:rsid w:val="00E53066"/>
    <w:rsid w:val="00E60928"/>
    <w:rsid w:val="00E62581"/>
    <w:rsid w:val="00E62DA3"/>
    <w:rsid w:val="00E63B82"/>
    <w:rsid w:val="00E665F2"/>
    <w:rsid w:val="00E676B4"/>
    <w:rsid w:val="00EA25B0"/>
    <w:rsid w:val="00EA3EC5"/>
    <w:rsid w:val="00EA7F04"/>
    <w:rsid w:val="00EB06D1"/>
    <w:rsid w:val="00EB193B"/>
    <w:rsid w:val="00EB3DA3"/>
    <w:rsid w:val="00EC035D"/>
    <w:rsid w:val="00EC134C"/>
    <w:rsid w:val="00EF0CE8"/>
    <w:rsid w:val="00EF467E"/>
    <w:rsid w:val="00F014C6"/>
    <w:rsid w:val="00F0243F"/>
    <w:rsid w:val="00F03011"/>
    <w:rsid w:val="00F0786D"/>
    <w:rsid w:val="00F13BFD"/>
    <w:rsid w:val="00F151DF"/>
    <w:rsid w:val="00F22F3B"/>
    <w:rsid w:val="00F22FB7"/>
    <w:rsid w:val="00F31C0D"/>
    <w:rsid w:val="00F35131"/>
    <w:rsid w:val="00F421D5"/>
    <w:rsid w:val="00F42E04"/>
    <w:rsid w:val="00F43E1E"/>
    <w:rsid w:val="00F45C83"/>
    <w:rsid w:val="00F47B8B"/>
    <w:rsid w:val="00F53143"/>
    <w:rsid w:val="00F57C3F"/>
    <w:rsid w:val="00F660B6"/>
    <w:rsid w:val="00F73011"/>
    <w:rsid w:val="00F73CD2"/>
    <w:rsid w:val="00F82523"/>
    <w:rsid w:val="00F9511F"/>
    <w:rsid w:val="00F973C3"/>
    <w:rsid w:val="00FA648C"/>
    <w:rsid w:val="00FB04FF"/>
    <w:rsid w:val="00FB7BE2"/>
    <w:rsid w:val="00FB7E8F"/>
    <w:rsid w:val="00FC0A95"/>
    <w:rsid w:val="00FD496C"/>
    <w:rsid w:val="00FE51EB"/>
    <w:rsid w:val="00FE53E1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738D9"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5FA31-53CF-4F28-B9EB-758F002C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11322</Words>
  <Characters>64542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Задачи Программы:</vt:lpstr>
      <vt:lpstr>В практике органов местного самоуправления применяются программно-целевые инстру</vt:lpstr>
      <vt:lpstr>Порядок разработки и реализации муниципальных программ утверждён постановлением </vt:lpstr>
      <vt:lpstr/>
    </vt:vector>
  </TitlesOfParts>
  <Company/>
  <LinksUpToDate>false</LinksUpToDate>
  <CharactersWithSpaces>75713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9</cp:revision>
  <cp:lastPrinted>2025-12-22T04:30:00Z</cp:lastPrinted>
  <dcterms:created xsi:type="dcterms:W3CDTF">2026-02-24T07:32:00Z</dcterms:created>
  <dcterms:modified xsi:type="dcterms:W3CDTF">2026-03-05T04:25:00Z</dcterms:modified>
</cp:coreProperties>
</file>