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02" w:rsidRDefault="00DB5702" w:rsidP="00DB5702">
      <w:pPr>
        <w:widowControl w:val="0"/>
        <w:tabs>
          <w:tab w:val="left" w:pos="1140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lang w:eastAsia="ru-RU"/>
        </w:rPr>
      </w:pPr>
      <w:r>
        <w:rPr>
          <w:rFonts w:ascii="Tahoma" w:eastAsia="Times New Roman" w:hAnsi="Tahoma" w:cs="Tahoma"/>
          <w:sz w:val="20"/>
          <w:lang w:eastAsia="ru-RU"/>
        </w:rPr>
        <w:br/>
      </w:r>
    </w:p>
    <w:tbl>
      <w:tblPr>
        <w:tblpPr w:leftFromText="180" w:rightFromText="180" w:bottomFromText="160" w:vertAnchor="text" w:horzAnchor="margin" w:tblpX="-567" w:tblpY="-61"/>
        <w:tblW w:w="9629" w:type="dxa"/>
        <w:tblLook w:val="04A0" w:firstRow="1" w:lastRow="0" w:firstColumn="1" w:lastColumn="0" w:noHBand="0" w:noVBand="1"/>
      </w:tblPr>
      <w:tblGrid>
        <w:gridCol w:w="9845"/>
        <w:gridCol w:w="222"/>
      </w:tblGrid>
      <w:tr w:rsidR="00DB5702" w:rsidTr="00DB5702">
        <w:trPr>
          <w:trHeight w:val="3970"/>
        </w:trPr>
        <w:tc>
          <w:tcPr>
            <w:tcW w:w="4759" w:type="dxa"/>
          </w:tcPr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YSpec="bottom"/>
              <w:tblW w:w="9629" w:type="dxa"/>
              <w:tblLook w:val="04A0" w:firstRow="1" w:lastRow="0" w:firstColumn="1" w:lastColumn="0" w:noHBand="0" w:noVBand="1"/>
            </w:tblPr>
            <w:tblGrid>
              <w:gridCol w:w="4759"/>
              <w:gridCol w:w="4870"/>
            </w:tblGrid>
            <w:tr w:rsidR="00DB5702">
              <w:trPr>
                <w:trHeight w:val="3598"/>
              </w:trPr>
              <w:tc>
                <w:tcPr>
                  <w:tcW w:w="4759" w:type="dxa"/>
                </w:tcPr>
                <w:p w:rsidR="00DB5702" w:rsidRDefault="00DB5702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887C00" wp14:editId="0C09C03B">
                        <wp:extent cx="563880" cy="685800"/>
                        <wp:effectExtent l="0" t="0" r="7620" b="0"/>
                        <wp:docPr id="1" name="Рисунок 1" descr="Герб Кур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Кур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702" w:rsidRDefault="00DB5702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</w:p>
                <w:p w:rsidR="00585F0F" w:rsidRPr="00585F0F" w:rsidRDefault="00585F0F" w:rsidP="00585F0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  <w:r w:rsidRPr="0058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Администрация</w:t>
                  </w:r>
                </w:p>
                <w:p w:rsidR="00585F0F" w:rsidRPr="00585F0F" w:rsidRDefault="00585F0F" w:rsidP="00585F0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  <w:r w:rsidRPr="0058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585F0F" w:rsidRPr="00585F0F" w:rsidRDefault="00585F0F" w:rsidP="00585F0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  <w:r w:rsidRPr="0058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Костинский сельсовет</w:t>
                  </w:r>
                </w:p>
                <w:p w:rsidR="00585F0F" w:rsidRPr="00585F0F" w:rsidRDefault="00585F0F" w:rsidP="00585F0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58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Курманаевского</w:t>
                  </w:r>
                  <w:proofErr w:type="spellEnd"/>
                  <w:r w:rsidRPr="0058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 xml:space="preserve"> района</w:t>
                  </w:r>
                </w:p>
                <w:p w:rsidR="00DB5702" w:rsidRDefault="00585F0F" w:rsidP="00585F0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5F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8"/>
                      <w:lang w:eastAsia="ru-RU"/>
                    </w:rPr>
                    <w:t>Оренбургской области</w:t>
                  </w: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8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EA387F" w:rsidRDefault="00DB5702">
                  <w:pPr>
                    <w:widowControl w:val="0"/>
                    <w:tabs>
                      <w:tab w:val="left" w:pos="1104"/>
                      <w:tab w:val="center" w:pos="2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  <w:p w:rsidR="00EA387F" w:rsidRDefault="00EA387F">
                  <w:pPr>
                    <w:widowControl w:val="0"/>
                    <w:tabs>
                      <w:tab w:val="left" w:pos="1104"/>
                      <w:tab w:val="center" w:pos="2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B5702" w:rsidRDefault="00EA387F" w:rsidP="00EA387F">
                  <w:pPr>
                    <w:widowControl w:val="0"/>
                    <w:tabs>
                      <w:tab w:val="left" w:pos="1104"/>
                      <w:tab w:val="center" w:pos="2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="00734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.2024</w:t>
                  </w:r>
                  <w:r w:rsidR="00DB57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B5702" w:rsidRPr="00EA38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7346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</w:t>
                  </w:r>
                </w:p>
              </w:tc>
              <w:tc>
                <w:tcPr>
                  <w:tcW w:w="4870" w:type="dxa"/>
                </w:tcPr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B5702" w:rsidRDefault="00DB57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70" w:type="dxa"/>
          </w:tcPr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5702" w:rsidRDefault="00DB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5702" w:rsidRDefault="00DB5702" w:rsidP="00DB5702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02" w:rsidRDefault="00677369" w:rsidP="00DB5702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(«дорожной карты») по взысканию дебиторской задолженности по платежам в бюджет, пеням и штрафам по ним, являющимся источниками формирования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 </w:t>
      </w:r>
      <w:r w:rsidR="00DB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A7538" w:rsidRDefault="00FA7538" w:rsidP="00DB5702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п. 2 постановления Правительства Оренбургской области № 252-пп от 19.03.2024  «О мероприятиях по взысканию дебиторской задолженности по платежам в бюджет, пеням и штрафам по ним, являющимся источниками формирования доходов консолидированного бюджета Оренбургской области, за исключением платежей, предусмотренных законодательством о налогах и сборах» в целях обеспечения исполнения </w:t>
      </w:r>
      <w:r w:rsid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повышения эффективнос</w:t>
      </w:r>
      <w:r w:rsid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реализации </w:t>
      </w:r>
      <w:proofErr w:type="gramEnd"/>
      <w:r w:rsid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главного администратора</w:t>
      </w:r>
      <w:r w:rsidR="00B6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доходов </w:t>
      </w:r>
      <w:r w:rsid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направленных на взыскание дебиторской задолженности по платежам в бюджет, пеням и штрафам по ним, являющимся источниками формирования доходов </w:t>
      </w:r>
      <w:r w:rsidR="0067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7E4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77E7" w:rsidRDefault="00DB5702" w:rsidP="00017742">
      <w:pPr>
        <w:pStyle w:val="BlockQuotation"/>
        <w:widowControl/>
        <w:numPr>
          <w:ilvl w:val="0"/>
          <w:numId w:val="1"/>
        </w:numPr>
        <w:tabs>
          <w:tab w:val="left" w:pos="-426"/>
          <w:tab w:val="left" w:pos="993"/>
        </w:tabs>
        <w:ind w:left="0" w:right="-58" w:firstLine="709"/>
      </w:pPr>
      <w:r>
        <w:t xml:space="preserve">Утвердить 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677369">
        <w:t xml:space="preserve">местного </w:t>
      </w:r>
      <w:r>
        <w:t xml:space="preserve">бюджета </w:t>
      </w:r>
      <w:r w:rsidR="00677369">
        <w:t>(далее – план)</w:t>
      </w:r>
      <w:r w:rsidR="007E4AFE">
        <w:t>,</w:t>
      </w:r>
      <w:r w:rsidR="00677369">
        <w:t xml:space="preserve"> </w:t>
      </w:r>
      <w:r>
        <w:t xml:space="preserve">за исключением платежей, предусмотренных законодательством о налогах и сборах, </w:t>
      </w:r>
      <w:r w:rsidR="00677369" w:rsidRPr="00677369">
        <w:t>об обязательном социальном страховании от несчастных случаев на производстве</w:t>
      </w:r>
      <w:r w:rsidR="00677369">
        <w:t xml:space="preserve"> и</w:t>
      </w:r>
      <w:r w:rsidR="007E4AFE">
        <w:t xml:space="preserve"> профессиональных заболеваний</w:t>
      </w:r>
      <w:r w:rsidR="00677369">
        <w:t xml:space="preserve"> согласно </w:t>
      </w:r>
      <w:r>
        <w:t>приложению 1.</w:t>
      </w:r>
      <w:r w:rsidRPr="00112528">
        <w:t xml:space="preserve">   </w:t>
      </w:r>
    </w:p>
    <w:p w:rsidR="004177E7" w:rsidRPr="004177E7" w:rsidRDefault="004177E7" w:rsidP="004177E7">
      <w:pPr>
        <w:pStyle w:val="BlockQuotation"/>
        <w:numPr>
          <w:ilvl w:val="0"/>
          <w:numId w:val="1"/>
        </w:numPr>
        <w:tabs>
          <w:tab w:val="left" w:pos="-426"/>
          <w:tab w:val="left" w:pos="993"/>
        </w:tabs>
        <w:ind w:left="0" w:firstLine="709"/>
      </w:pPr>
      <w:r>
        <w:t xml:space="preserve"> </w:t>
      </w:r>
      <w:r w:rsidRPr="004177E7">
        <w:t>Обеспечить выполнение мероприятий плана.</w:t>
      </w:r>
    </w:p>
    <w:p w:rsidR="00DB5702" w:rsidRPr="00112528" w:rsidRDefault="004177E7" w:rsidP="004177E7">
      <w:pPr>
        <w:pStyle w:val="BlockQuotation"/>
        <w:numPr>
          <w:ilvl w:val="0"/>
          <w:numId w:val="1"/>
        </w:numPr>
        <w:tabs>
          <w:tab w:val="left" w:pos="-426"/>
          <w:tab w:val="left" w:pos="993"/>
        </w:tabs>
        <w:ind w:left="0" w:firstLine="709"/>
      </w:pPr>
      <w:r>
        <w:lastRenderedPageBreak/>
        <w:t xml:space="preserve"> </w:t>
      </w:r>
      <w:r w:rsidRPr="004177E7">
        <w:t xml:space="preserve">Предоставлять в Финансовый отдел администрации </w:t>
      </w:r>
      <w:proofErr w:type="spellStart"/>
      <w:r w:rsidRPr="004177E7">
        <w:t>Курманаевского</w:t>
      </w:r>
      <w:proofErr w:type="spellEnd"/>
      <w:r w:rsidRPr="004177E7">
        <w:t xml:space="preserve"> района ежеквартальный отчет о ходе реализации мероприятий плана (</w:t>
      </w:r>
      <w:r w:rsidR="00677369">
        <w:t>по форме согласно п</w:t>
      </w:r>
      <w:r w:rsidRPr="004177E7">
        <w:t xml:space="preserve">риложению 2) не позднее 20 числа месяца, следующего за истекшим отчетным периодом, за отчетный год, нарастающим итогом начиная с начала отчетного года – не позднее 1 февраля, следующего за отчетным годом. </w:t>
      </w:r>
    </w:p>
    <w:p w:rsidR="00DB5702" w:rsidRPr="00DB5702" w:rsidRDefault="004177E7" w:rsidP="00DB5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B5702" w:rsidRPr="00DB5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5702" w:rsidRPr="00DB570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B5702" w:rsidRPr="00DB5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B5702" w:rsidRDefault="004177E7" w:rsidP="005678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B5702" w:rsidRPr="00DB5702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567876" w:rsidRDefault="00567876" w:rsidP="005678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7876" w:rsidRDefault="00567876" w:rsidP="005678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02" w:rsidRPr="00DB5702" w:rsidRDefault="003935E4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A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5702" w:rsidRPr="00DB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</w:t>
      </w:r>
      <w:r w:rsidR="00FA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  <w:r w:rsidR="00DB5702" w:rsidRPr="00DB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72444" w:rsidRDefault="00972444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44" w:rsidRDefault="00972444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02" w:rsidRP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прокурору, финансовому отделу, МКУ «ЦБУ»</w:t>
      </w: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DB5702" w:rsidRDefault="00DB5702" w:rsidP="00DB570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0F7FB1" w:rsidRDefault="000F7FB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0F7FB1" w:rsidRDefault="000F7FB1" w:rsidP="00510FD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  <w:sectPr w:rsidR="000F7FB1" w:rsidSect="00EA387F">
          <w:footnotePr>
            <w:numFmt w:val="lowerLetter"/>
            <w:numStart w:val="12"/>
          </w:footnotePr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71A03" w:rsidRDefault="00971A03" w:rsidP="00510FD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239AC" w:rsidRDefault="007239AC" w:rsidP="00296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</w:t>
      </w: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 сельсовет</w:t>
      </w:r>
    </w:p>
    <w:p w:rsidR="00FA7538" w:rsidRPr="00FA7538" w:rsidRDefault="00734683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29</w:t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EB646C" w:rsidRPr="00EB646C" w:rsidRDefault="00EB646C" w:rsidP="00A0510C">
      <w:pPr>
        <w:widowControl w:val="0"/>
        <w:autoSpaceDE w:val="0"/>
        <w:autoSpaceDN w:val="0"/>
        <w:adjustRightInd w:val="0"/>
        <w:spacing w:after="0" w:line="240" w:lineRule="auto"/>
        <w:ind w:right="6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FA8" w:rsidRPr="00295064" w:rsidRDefault="00C56FA8" w:rsidP="00C56F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(«дорожная карта»)</w:t>
      </w:r>
    </w:p>
    <w:p w:rsidR="00C56FA8" w:rsidRPr="00295064" w:rsidRDefault="00C56FA8" w:rsidP="00C56F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взысканию дебиторской задолженности по платежам в бюджет,</w:t>
      </w:r>
    </w:p>
    <w:p w:rsidR="00C56FA8" w:rsidRPr="00295064" w:rsidRDefault="00C56FA8" w:rsidP="00580E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ним, являющимся источниками формирования доходов</w:t>
      </w:r>
      <w:r w:rsidR="0026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29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B5" w:rsidRPr="00507BB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295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платежей, предусмотренных законодательством о налогах и сборах</w:t>
      </w:r>
      <w:r w:rsidR="0026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6FFB" w:rsidRPr="0026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обязательном социальном страховании от несчастных случаев на производстве и профессиональных заболеваний      </w:t>
      </w:r>
    </w:p>
    <w:p w:rsidR="00C56FA8" w:rsidRPr="00776B70" w:rsidRDefault="00C56FA8" w:rsidP="00C56F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A8" w:rsidRPr="00776B70" w:rsidRDefault="00C56FA8" w:rsidP="00C56FA8">
      <w:pPr>
        <w:widowControl w:val="0"/>
        <w:tabs>
          <w:tab w:val="left" w:pos="16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40"/>
        <w:gridCol w:w="2945"/>
        <w:gridCol w:w="2945"/>
        <w:gridCol w:w="2504"/>
        <w:gridCol w:w="2980"/>
      </w:tblGrid>
      <w:tr w:rsidR="008526FF" w:rsidRPr="00776B70" w:rsidTr="003F4107">
        <w:trPr>
          <w:trHeight w:val="353"/>
          <w:tblHeader/>
        </w:trPr>
        <w:tc>
          <w:tcPr>
            <w:tcW w:w="667" w:type="dxa"/>
            <w:shd w:val="clear" w:color="auto" w:fill="auto"/>
            <w:vAlign w:val="bottom"/>
          </w:tcPr>
          <w:p w:rsidR="008526FF" w:rsidRPr="00037573" w:rsidRDefault="008526FF" w:rsidP="008526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shd w:val="clear" w:color="auto" w:fill="auto"/>
          </w:tcPr>
          <w:p w:rsidR="008526FF" w:rsidRPr="00037573" w:rsidRDefault="008526FF" w:rsidP="008526FF">
            <w:pPr>
              <w:pStyle w:val="Default"/>
              <w:jc w:val="center"/>
            </w:pPr>
            <w:r w:rsidRPr="00037573">
              <w:t>Наименование мероприятия</w:t>
            </w:r>
          </w:p>
        </w:tc>
        <w:tc>
          <w:tcPr>
            <w:tcW w:w="2945" w:type="dxa"/>
          </w:tcPr>
          <w:p w:rsidR="008526FF" w:rsidRPr="00037573" w:rsidRDefault="008526FF" w:rsidP="008526FF">
            <w:pPr>
              <w:pStyle w:val="Default"/>
              <w:jc w:val="center"/>
            </w:pPr>
            <w:r w:rsidRPr="00037573">
              <w:t>Способ реализации</w:t>
            </w:r>
          </w:p>
        </w:tc>
        <w:tc>
          <w:tcPr>
            <w:tcW w:w="2945" w:type="dxa"/>
            <w:shd w:val="clear" w:color="auto" w:fill="auto"/>
          </w:tcPr>
          <w:p w:rsidR="008526FF" w:rsidRPr="00037573" w:rsidRDefault="008526FF" w:rsidP="008526FF">
            <w:pPr>
              <w:pStyle w:val="Default"/>
              <w:jc w:val="center"/>
            </w:pPr>
            <w:r w:rsidRPr="00037573">
              <w:t>Ответственный исполнитель</w:t>
            </w:r>
          </w:p>
        </w:tc>
        <w:tc>
          <w:tcPr>
            <w:tcW w:w="2504" w:type="dxa"/>
            <w:shd w:val="clear" w:color="auto" w:fill="auto"/>
          </w:tcPr>
          <w:p w:rsidR="008526FF" w:rsidRPr="00037573" w:rsidRDefault="008526FF" w:rsidP="008526FF">
            <w:pPr>
              <w:pStyle w:val="Default"/>
              <w:jc w:val="center"/>
            </w:pPr>
            <w:r w:rsidRPr="00037573">
              <w:t>Срок исполнения</w:t>
            </w:r>
          </w:p>
        </w:tc>
        <w:tc>
          <w:tcPr>
            <w:tcW w:w="2980" w:type="dxa"/>
          </w:tcPr>
          <w:p w:rsidR="008526FF" w:rsidRPr="00037573" w:rsidRDefault="008526FF" w:rsidP="008526FF">
            <w:pPr>
              <w:pStyle w:val="Default"/>
              <w:jc w:val="center"/>
            </w:pPr>
            <w:r w:rsidRPr="00037573">
              <w:t>Ожидаемый результат</w:t>
            </w:r>
          </w:p>
        </w:tc>
      </w:tr>
      <w:tr w:rsidR="008526FF" w:rsidRPr="00776B70" w:rsidTr="0018054B">
        <w:trPr>
          <w:trHeight w:val="353"/>
          <w:tblHeader/>
        </w:trPr>
        <w:tc>
          <w:tcPr>
            <w:tcW w:w="667" w:type="dxa"/>
            <w:shd w:val="clear" w:color="auto" w:fill="auto"/>
            <w:vAlign w:val="bottom"/>
          </w:tcPr>
          <w:p w:rsidR="008526FF" w:rsidRPr="00776B70" w:rsidRDefault="008526FF" w:rsidP="005E3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526FF" w:rsidRPr="00776B70" w:rsidRDefault="008526FF" w:rsidP="005E3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</w:tcPr>
          <w:p w:rsidR="008526FF" w:rsidRPr="00776B70" w:rsidRDefault="008526FF" w:rsidP="005E3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8526FF" w:rsidRPr="00776B70" w:rsidRDefault="008526FF" w:rsidP="005E3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shd w:val="clear" w:color="auto" w:fill="auto"/>
            <w:vAlign w:val="bottom"/>
          </w:tcPr>
          <w:p w:rsidR="008526FF" w:rsidRPr="00776B70" w:rsidRDefault="008526FF" w:rsidP="005E3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</w:tcPr>
          <w:p w:rsidR="008526FF" w:rsidRPr="00776B70" w:rsidRDefault="008526FF" w:rsidP="005E31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1D2B" w:rsidRPr="00776B70" w:rsidTr="0018054B">
        <w:trPr>
          <w:trHeight w:val="600"/>
        </w:trPr>
        <w:tc>
          <w:tcPr>
            <w:tcW w:w="15281" w:type="dxa"/>
            <w:gridSpan w:val="6"/>
          </w:tcPr>
          <w:p w:rsidR="00266FFB" w:rsidRPr="00266FFB" w:rsidRDefault="00EC1D2B" w:rsidP="007678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Анализ состояния дебиторской задолженности </w:t>
            </w:r>
            <w:r w:rsidR="0076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платежам в бюджет, </w:t>
            </w:r>
            <w:r w:rsidR="00266FFB" w:rsidRPr="0026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пеням и штрафам по ним, являющимся источниками формирования доходов </w:t>
            </w:r>
            <w:r w:rsidR="0026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266FFB" w:rsidRPr="0026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</w:p>
          <w:p w:rsidR="00EC1D2B" w:rsidRPr="00776B70" w:rsidRDefault="00EC1D2B" w:rsidP="00BF3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6E" w:rsidRPr="00776B70" w:rsidTr="0018054B">
        <w:trPr>
          <w:trHeight w:val="2685"/>
        </w:trPr>
        <w:tc>
          <w:tcPr>
            <w:tcW w:w="667" w:type="dxa"/>
            <w:shd w:val="clear" w:color="auto" w:fill="auto"/>
            <w:hideMark/>
          </w:tcPr>
          <w:p w:rsidR="000F7FB1" w:rsidRPr="00776B70" w:rsidRDefault="00507BB5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  <w:hideMark/>
          </w:tcPr>
          <w:p w:rsidR="000F7FB1" w:rsidRPr="00776B70" w:rsidRDefault="000F7FB1" w:rsidP="002556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дебиторской задолженности по </w:t>
            </w:r>
            <w:r w:rsidR="005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доходам</w:t>
            </w:r>
            <w:r w:rsidR="00507BB5" w:rsidRPr="005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507BB5" w:rsidRPr="005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2945" w:type="dxa"/>
          </w:tcPr>
          <w:p w:rsidR="000F7FB1" w:rsidRPr="00776B70" w:rsidRDefault="004A39B5" w:rsidP="002556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систематизация, анализ и обобщение информации о правильности отражения в бюджетном учете сумм текущей, просроченной и долгосрочной дебиторской задолженности по платежам </w:t>
            </w:r>
            <w:r w:rsidR="005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5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507BB5" w:rsidRPr="005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5" w:type="dxa"/>
            <w:shd w:val="clear" w:color="auto" w:fill="auto"/>
            <w:hideMark/>
          </w:tcPr>
          <w:p w:rsidR="000F7FB1" w:rsidRPr="00507BB5" w:rsidRDefault="00507BB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507BB5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50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  <w:hideMark/>
          </w:tcPr>
          <w:p w:rsidR="000F7FB1" w:rsidRPr="00776B70" w:rsidRDefault="00791D7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необходимости, не реже 1 раза в год</w:t>
            </w:r>
          </w:p>
        </w:tc>
        <w:tc>
          <w:tcPr>
            <w:tcW w:w="2980" w:type="dxa"/>
          </w:tcPr>
          <w:p w:rsidR="000F7FB1" w:rsidRPr="005F664E" w:rsidRDefault="004A39B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списание</w:t>
            </w:r>
          </w:p>
        </w:tc>
      </w:tr>
      <w:tr w:rsidR="00EC1D2B" w:rsidRPr="00776B70" w:rsidTr="0018054B">
        <w:trPr>
          <w:trHeight w:val="990"/>
        </w:trPr>
        <w:tc>
          <w:tcPr>
            <w:tcW w:w="15281" w:type="dxa"/>
            <w:gridSpan w:val="6"/>
          </w:tcPr>
          <w:p w:rsidR="002556F4" w:rsidRDefault="00EC1D2B" w:rsidP="003E0A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Мероприятия, направленные на недопущение образования</w:t>
            </w:r>
            <w:r w:rsidR="00791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просроченной дебиторской задолженности </w:t>
            </w:r>
            <w:r w:rsidR="002556F4" w:rsidRPr="002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платежам в бюджет, пеням и штрафам по ним, являющимся источниками формирования доходов местного бюджета, за исключением платежей, </w:t>
            </w:r>
          </w:p>
          <w:p w:rsidR="002556F4" w:rsidRDefault="002556F4" w:rsidP="003E0A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законодательством о налогах и сборах, </w:t>
            </w:r>
          </w:p>
          <w:p w:rsidR="00EC1D2B" w:rsidRPr="00776B70" w:rsidRDefault="002556F4" w:rsidP="003E0A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0C3B6E" w:rsidRPr="00776B70" w:rsidTr="0018054B">
        <w:trPr>
          <w:trHeight w:val="1327"/>
        </w:trPr>
        <w:tc>
          <w:tcPr>
            <w:tcW w:w="667" w:type="dxa"/>
            <w:shd w:val="clear" w:color="auto" w:fill="auto"/>
            <w:hideMark/>
          </w:tcPr>
          <w:p w:rsidR="000F7FB1" w:rsidRPr="00776B70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  <w:hideMark/>
          </w:tcPr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фактическим зачислением</w:t>
            </w:r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платежей в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5A17A3" w:rsidRPr="005A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размерах и сроки,</w:t>
            </w:r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законодательством, договором</w:t>
            </w:r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(контрактом), в том числе</w:t>
            </w:r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 по начислениям,</w:t>
            </w:r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</w:p>
          <w:p w:rsidR="000F7FB1" w:rsidRPr="00776B70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в ГИС ГМП</w:t>
            </w:r>
          </w:p>
        </w:tc>
        <w:tc>
          <w:tcPr>
            <w:tcW w:w="2945" w:type="dxa"/>
          </w:tcPr>
          <w:p w:rsidR="00A6584C" w:rsidRPr="00A6584C" w:rsidRDefault="002F7066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584C"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бработка выписок </w:t>
            </w:r>
            <w:proofErr w:type="gramStart"/>
            <w:r w:rsidR="00A6584C"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лицевому счету</w:t>
            </w:r>
          </w:p>
          <w:p w:rsidR="00A6584C" w:rsidRPr="00A6584C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</w:t>
            </w:r>
          </w:p>
          <w:p w:rsidR="000F7FB1" w:rsidRPr="00776B70" w:rsidRDefault="00A6584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2F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своевременное отражение информации</w:t>
            </w:r>
            <w:r w:rsidR="00A3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поступившим платежам в ГИС ГМП (закладка «Платежи»), </w:t>
            </w:r>
            <w:proofErr w:type="gramStart"/>
            <w:r w:rsidR="0013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136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погашением (квитированием) начислений соответствующими платежами в ГИС ГМП</w:t>
            </w:r>
          </w:p>
        </w:tc>
        <w:tc>
          <w:tcPr>
            <w:tcW w:w="2945" w:type="dxa"/>
            <w:shd w:val="clear" w:color="auto" w:fill="auto"/>
            <w:hideMark/>
          </w:tcPr>
          <w:p w:rsidR="000F7FB1" w:rsidRPr="00776B70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  <w:hideMark/>
          </w:tcPr>
          <w:p w:rsidR="000F7FB1" w:rsidRPr="00776B70" w:rsidRDefault="001360B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80" w:type="dxa"/>
          </w:tcPr>
          <w:p w:rsidR="00826944" w:rsidRPr="00826944" w:rsidRDefault="001360B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6944"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образования</w:t>
            </w:r>
          </w:p>
          <w:p w:rsidR="00826944" w:rsidRPr="00826944" w:rsidRDefault="00826944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</w:t>
            </w:r>
            <w:proofErr w:type="gramStart"/>
            <w:r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26944" w:rsidRPr="00826944" w:rsidRDefault="00826944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доходам, недопущение роста</w:t>
            </w:r>
          </w:p>
          <w:p w:rsidR="00826944" w:rsidRPr="00826944" w:rsidRDefault="00826944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просроченной дебиторской</w:t>
            </w:r>
          </w:p>
          <w:p w:rsidR="00826944" w:rsidRPr="00826944" w:rsidRDefault="00826944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по доходам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</w:t>
            </w:r>
          </w:p>
          <w:p w:rsidR="00826944" w:rsidRPr="00826944" w:rsidRDefault="00E356B2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826944"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</w:t>
            </w:r>
          </w:p>
          <w:p w:rsidR="000F7FB1" w:rsidRPr="00776B70" w:rsidRDefault="00826944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поступления доходов</w:t>
            </w:r>
          </w:p>
        </w:tc>
      </w:tr>
      <w:tr w:rsidR="000C3B6E" w:rsidRPr="00776B70" w:rsidTr="0018054B">
        <w:trPr>
          <w:trHeight w:val="709"/>
        </w:trPr>
        <w:tc>
          <w:tcPr>
            <w:tcW w:w="667" w:type="dxa"/>
            <w:shd w:val="clear" w:color="auto" w:fill="auto"/>
            <w:hideMark/>
          </w:tcPr>
          <w:p w:rsidR="000F7FB1" w:rsidRPr="00776B70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  <w:hideMark/>
          </w:tcPr>
          <w:p w:rsidR="000F7FB1" w:rsidRPr="00776B70" w:rsidRDefault="005E3426" w:rsidP="00E356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</w:t>
            </w:r>
            <w:r>
              <w:t xml:space="preserve"> </w:t>
            </w:r>
            <w:r w:rsidRPr="005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 графика платежей в связи с предоставлением отсрочки или</w:t>
            </w:r>
            <w:r w:rsid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рассрочки уплаты платежей и погашением дебиторской задолженности по доходам, образовавшейся в связи с неисполнением графика уплаты платежей, а также </w:t>
            </w:r>
            <w:r w:rsidRPr="005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начислением проценто</w:t>
            </w:r>
            <w:r w:rsid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 </w:t>
            </w:r>
            <w:r w:rsidRPr="005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предоставленную отсрочку или</w:t>
            </w:r>
            <w:r w:rsid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рассрочку и пени (штрафы) за</w:t>
            </w:r>
            <w:r w:rsid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просрочку уплаты платежей в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5A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5A17A3" w:rsidRPr="005A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и случаях, предусмотренных законодательством Российской </w:t>
            </w:r>
            <w:r w:rsidRPr="005E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</w:p>
        </w:tc>
        <w:tc>
          <w:tcPr>
            <w:tcW w:w="2945" w:type="dxa"/>
          </w:tcPr>
          <w:p w:rsidR="000C3B6E" w:rsidRPr="000C3B6E" w:rsidRDefault="001E2CA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</w:t>
            </w:r>
            <w:r w:rsidR="000C3B6E">
              <w:t xml:space="preserve"> </w:t>
            </w:r>
            <w:r w:rsidR="000C3B6E"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 плательщикам отсрочки или</w:t>
            </w:r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рассрочки уплаты платежей и</w:t>
            </w:r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</w:t>
            </w:r>
            <w:proofErr w:type="gramStart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</w:t>
            </w:r>
            <w:proofErr w:type="gramEnd"/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по доходам,</w:t>
            </w:r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образовавшейся в связи </w:t>
            </w:r>
            <w:proofErr w:type="gramStart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неисполнением графика уплаты</w:t>
            </w:r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платежей, а также</w:t>
            </w:r>
            <w:r w:rsidR="001E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начислением процентов </w:t>
            </w:r>
            <w:proofErr w:type="gramStart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предоставленную отсрочку или</w:t>
            </w:r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рассрочку и пени (штрафы) </w:t>
            </w:r>
            <w:proofErr w:type="gramStart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C3B6E" w:rsidRPr="000C3B6E" w:rsidRDefault="000C3B6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просрочку уплаты платежей </w:t>
            </w:r>
            <w:proofErr w:type="gramStart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C3B6E" w:rsidRPr="000C3B6E" w:rsidRDefault="00E356B2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1A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1A5626" w:rsidRPr="001A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FB1" w:rsidRPr="00776B70" w:rsidRDefault="000C3B6E" w:rsidP="006017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налоговой службы, по неналоговым доходам </w:t>
            </w:r>
            <w:proofErr w:type="gramStart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0C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заключенных договоров (контрактов) </w:t>
            </w:r>
          </w:p>
        </w:tc>
        <w:tc>
          <w:tcPr>
            <w:tcW w:w="2945" w:type="dxa"/>
            <w:shd w:val="clear" w:color="auto" w:fill="auto"/>
            <w:hideMark/>
          </w:tcPr>
          <w:p w:rsidR="000F7FB1" w:rsidRPr="00776B70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  <w:hideMark/>
          </w:tcPr>
          <w:p w:rsidR="000F7FB1" w:rsidRPr="00776B70" w:rsidRDefault="001E2CA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80" w:type="dxa"/>
          </w:tcPr>
          <w:p w:rsidR="009A5419" w:rsidRPr="009A5419" w:rsidRDefault="009A5419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9A5419" w:rsidRPr="009A5419" w:rsidRDefault="009A5419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по доходам, недопущение роста просроченной</w:t>
            </w:r>
          </w:p>
          <w:p w:rsidR="009A5419" w:rsidRPr="009A5419" w:rsidRDefault="009A5419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по доходам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86643F" w:rsidRP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</w:t>
            </w:r>
          </w:p>
          <w:p w:rsidR="000F7FB1" w:rsidRPr="00776B70" w:rsidRDefault="009A5419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поступления доходов</w:t>
            </w:r>
          </w:p>
        </w:tc>
      </w:tr>
      <w:tr w:rsidR="00D30D05" w:rsidRPr="00776B70" w:rsidTr="0018054B">
        <w:trPr>
          <w:trHeight w:val="709"/>
        </w:trPr>
        <w:tc>
          <w:tcPr>
            <w:tcW w:w="667" w:type="dxa"/>
            <w:shd w:val="clear" w:color="auto" w:fill="auto"/>
          </w:tcPr>
          <w:p w:rsidR="00D30D05" w:rsidRPr="00776B70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своевременного </w:t>
            </w: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учетных документов,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обосновывающих</w:t>
            </w:r>
            <w:proofErr w:type="gramEnd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или</w:t>
            </w:r>
          </w:p>
          <w:p w:rsidR="00D30D05" w:rsidRPr="00D30D05" w:rsidRDefault="002F3781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оформляющих операций</w:t>
            </w:r>
            <w:r w:rsidR="00D30D05"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0D05"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D30D05"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0D05"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</w:p>
          <w:p w:rsidR="00D30D05" w:rsidRPr="005E3426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 (уменьшению)</w:t>
            </w:r>
          </w:p>
        </w:tc>
        <w:tc>
          <w:tcPr>
            <w:tcW w:w="2945" w:type="dxa"/>
          </w:tcPr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учетных документов,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обосновывающих</w:t>
            </w:r>
            <w:proofErr w:type="gramEnd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или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оформляющих</w:t>
            </w:r>
            <w:proofErr w:type="gramEnd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по ее</w:t>
            </w:r>
          </w:p>
          <w:p w:rsidR="00D30D05" w:rsidRPr="000C3B6E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 (уменьшению)</w:t>
            </w:r>
          </w:p>
        </w:tc>
        <w:tc>
          <w:tcPr>
            <w:tcW w:w="2945" w:type="dxa"/>
            <w:shd w:val="clear" w:color="auto" w:fill="auto"/>
          </w:tcPr>
          <w:p w:rsidR="00D30D05" w:rsidRPr="00776B70" w:rsidRDefault="00653BAA" w:rsidP="002F3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D30D05" w:rsidRDefault="002F3781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80" w:type="dxa"/>
          </w:tcPr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образования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по доходам, недопущение роста просроченной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по доходам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86643F" w:rsidRP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</w:t>
            </w:r>
          </w:p>
          <w:p w:rsidR="00D30D05" w:rsidRPr="009A5419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поступления доходов</w:t>
            </w:r>
          </w:p>
        </w:tc>
      </w:tr>
      <w:tr w:rsidR="00D30D05" w:rsidRPr="00776B70" w:rsidTr="0018054B">
        <w:trPr>
          <w:trHeight w:val="709"/>
        </w:trPr>
        <w:tc>
          <w:tcPr>
            <w:tcW w:w="667" w:type="dxa"/>
            <w:shd w:val="clear" w:color="auto" w:fill="auto"/>
          </w:tcPr>
          <w:p w:rsidR="00D30D05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</w:t>
            </w:r>
            <w:proofErr w:type="gramStart"/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своевременным начислением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неустойки (штрафов, пени)</w:t>
            </w:r>
          </w:p>
        </w:tc>
        <w:tc>
          <w:tcPr>
            <w:tcW w:w="2945" w:type="dxa"/>
          </w:tcPr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начисление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неустойки (штрафов, пени)</w:t>
            </w:r>
          </w:p>
        </w:tc>
        <w:tc>
          <w:tcPr>
            <w:tcW w:w="2945" w:type="dxa"/>
            <w:shd w:val="clear" w:color="auto" w:fill="auto"/>
          </w:tcPr>
          <w:p w:rsidR="00D30D05" w:rsidRPr="00D30D05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D30D05" w:rsidRDefault="002F3781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80" w:type="dxa"/>
          </w:tcPr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образования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доходам, недопущение роста просроченной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по доходам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86643F" w:rsidRP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</w:t>
            </w:r>
          </w:p>
          <w:p w:rsidR="00D30D05" w:rsidRPr="00D30D05" w:rsidRDefault="00D30D0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поступления доходов</w:t>
            </w:r>
          </w:p>
        </w:tc>
      </w:tr>
      <w:tr w:rsidR="00A352FC" w:rsidRPr="00776B70" w:rsidTr="0018054B">
        <w:trPr>
          <w:trHeight w:val="709"/>
        </w:trPr>
        <w:tc>
          <w:tcPr>
            <w:tcW w:w="667" w:type="dxa"/>
            <w:shd w:val="clear" w:color="auto" w:fill="auto"/>
          </w:tcPr>
          <w:p w:rsidR="00A352FC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A352FC" w:rsidRPr="00A352FC" w:rsidRDefault="00A352F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расчетов с должниками, включая сверку данных по доходам </w:t>
            </w:r>
            <w:r w:rsidR="005A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5A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5A17A3" w:rsidRPr="005A1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информации </w:t>
            </w:r>
            <w:proofErr w:type="gramStart"/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непогашенных</w:t>
            </w:r>
          </w:p>
          <w:p w:rsidR="00A352FC" w:rsidRPr="00A352FC" w:rsidRDefault="00A352F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начислениях, содержащейся в 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ГМП, в том числе в целях оценки ожидаемых результатов работы </w:t>
            </w:r>
            <w:proofErr w:type="gramStart"/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352FC" w:rsidRPr="00A352FC" w:rsidRDefault="00A352F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взысканию </w:t>
            </w:r>
            <w:proofErr w:type="gramStart"/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</w:t>
            </w:r>
            <w:proofErr w:type="gramEnd"/>
          </w:p>
          <w:p w:rsidR="00A352FC" w:rsidRPr="00A352FC" w:rsidRDefault="00A352F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</w:t>
            </w:r>
            <w:r w:rsidR="0060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олженности по доходам, признание</w:t>
            </w: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дебиторской задолженности </w:t>
            </w:r>
            <w:proofErr w:type="gramStart"/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352FC" w:rsidRPr="00D30D05" w:rsidRDefault="00A352F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доходам </w:t>
            </w:r>
            <w:proofErr w:type="gramStart"/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сомнительной</w:t>
            </w:r>
            <w:proofErr w:type="gramEnd"/>
          </w:p>
        </w:tc>
        <w:tc>
          <w:tcPr>
            <w:tcW w:w="2945" w:type="dxa"/>
          </w:tcPr>
          <w:p w:rsidR="00A352FC" w:rsidRPr="00D30D05" w:rsidRDefault="00A352FC" w:rsidP="00E356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расчетов с должниками, в</w:t>
            </w:r>
            <w:r w:rsidR="00B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ключая сверку данных по доходам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1A5626" w:rsidRPr="001A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B0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5626" w:rsidRPr="001A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информации о непогашенных начислениях, содержащейся в ГИС ГМП</w:t>
            </w:r>
          </w:p>
        </w:tc>
        <w:tc>
          <w:tcPr>
            <w:tcW w:w="2945" w:type="dxa"/>
            <w:shd w:val="clear" w:color="auto" w:fill="auto"/>
          </w:tcPr>
          <w:p w:rsidR="00A352FC" w:rsidRPr="00D30D05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A352FC" w:rsidRDefault="002F3781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80" w:type="dxa"/>
          </w:tcPr>
          <w:p w:rsidR="006A265B" w:rsidRPr="006A265B" w:rsidRDefault="006A265B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образования</w:t>
            </w:r>
          </w:p>
          <w:p w:rsidR="006A265B" w:rsidRPr="006A265B" w:rsidRDefault="006A265B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 по доходам, недопущение роста просроченной</w:t>
            </w:r>
          </w:p>
          <w:p w:rsidR="006A265B" w:rsidRPr="006A265B" w:rsidRDefault="006A265B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по доходам </w:t>
            </w:r>
            <w:r w:rsid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  <w:r w:rsidRPr="006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</w:t>
            </w:r>
          </w:p>
          <w:p w:rsidR="00A352FC" w:rsidRPr="00D30D05" w:rsidRDefault="006A265B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 поступления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D2B" w:rsidRPr="00776B70" w:rsidTr="0018054B">
        <w:trPr>
          <w:trHeight w:val="885"/>
        </w:trPr>
        <w:tc>
          <w:tcPr>
            <w:tcW w:w="15281" w:type="dxa"/>
            <w:gridSpan w:val="6"/>
            <w:shd w:val="clear" w:color="auto" w:fill="auto"/>
            <w:vAlign w:val="bottom"/>
            <w:hideMark/>
          </w:tcPr>
          <w:p w:rsidR="00E356B2" w:rsidRPr="00E356B2" w:rsidRDefault="00EC1D2B" w:rsidP="00E356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Мероприятия, направленные на взыскание просроченной</w:t>
            </w:r>
            <w:r w:rsidR="003E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</w:t>
            </w:r>
            <w:r w:rsidR="00E356B2" w:rsidRP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платежам в бюджет, пеням и штрафам по ним, являющимся источниками формирования доходов местного бюджета, за исключением платежей, </w:t>
            </w:r>
          </w:p>
          <w:p w:rsidR="00E356B2" w:rsidRPr="00E356B2" w:rsidRDefault="00E356B2" w:rsidP="00E356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законодательством о налогах и сборах, </w:t>
            </w:r>
          </w:p>
          <w:p w:rsidR="00EC1D2B" w:rsidRPr="00776B70" w:rsidRDefault="00E356B2" w:rsidP="00E356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0C3B6E" w:rsidRPr="00776B70" w:rsidTr="0018054B">
        <w:trPr>
          <w:trHeight w:val="1980"/>
        </w:trPr>
        <w:tc>
          <w:tcPr>
            <w:tcW w:w="667" w:type="dxa"/>
            <w:shd w:val="clear" w:color="auto" w:fill="auto"/>
            <w:hideMark/>
          </w:tcPr>
          <w:p w:rsidR="000F7FB1" w:rsidRPr="00776B70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  <w:hideMark/>
          </w:tcPr>
          <w:p w:rsidR="000F7FB1" w:rsidRPr="00776B70" w:rsidRDefault="00BE7599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E55FC6" w:rsidRPr="00E5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2945" w:type="dxa"/>
          </w:tcPr>
          <w:p w:rsidR="000F7FB1" w:rsidRPr="00776B70" w:rsidRDefault="00BE7599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требования, претензии должнику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945" w:type="dxa"/>
            <w:shd w:val="clear" w:color="auto" w:fill="auto"/>
            <w:hideMark/>
          </w:tcPr>
          <w:p w:rsidR="000F7FB1" w:rsidRPr="00776B70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  <w:hideMark/>
          </w:tcPr>
          <w:p w:rsidR="000F7FB1" w:rsidRPr="00776B70" w:rsidRDefault="00D83CAF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02496" w:rsidRPr="0090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0F7FB1" w:rsidRPr="00776B70" w:rsidRDefault="00902496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просроченной дебиторской задолженности по платежам в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90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пеням, штрафам по ним</w:t>
            </w:r>
          </w:p>
        </w:tc>
      </w:tr>
      <w:tr w:rsidR="000C3B6E" w:rsidRPr="00776B70" w:rsidTr="0018054B">
        <w:trPr>
          <w:trHeight w:val="864"/>
        </w:trPr>
        <w:tc>
          <w:tcPr>
            <w:tcW w:w="667" w:type="dxa"/>
            <w:shd w:val="clear" w:color="auto" w:fill="auto"/>
            <w:hideMark/>
          </w:tcPr>
          <w:p w:rsidR="000F7FB1" w:rsidRPr="00776B70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  <w:hideMark/>
          </w:tcPr>
          <w:p w:rsidR="000F7FB1" w:rsidRPr="00776B70" w:rsidRDefault="00145318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рассмотрения вопроса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E55FC6" w:rsidRPr="00E5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14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и случаях, предусмотренных законодательством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945" w:type="dxa"/>
          </w:tcPr>
          <w:p w:rsidR="000F7FB1" w:rsidRPr="00776B70" w:rsidRDefault="0014531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дебиторской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945" w:type="dxa"/>
            <w:shd w:val="clear" w:color="auto" w:fill="auto"/>
            <w:hideMark/>
          </w:tcPr>
          <w:p w:rsidR="000F7FB1" w:rsidRPr="00776B70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  <w:hideMark/>
          </w:tcPr>
          <w:p w:rsidR="000F7FB1" w:rsidRPr="00776B70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0F7FB1" w:rsidRPr="00776B70" w:rsidRDefault="00EC2189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просроченной дебиторской задолженности по платежам в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86643F" w:rsidRP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EC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пеням, штрафам по ним</w:t>
            </w:r>
          </w:p>
        </w:tc>
      </w:tr>
      <w:tr w:rsidR="000C3B6E" w:rsidRPr="00776B70" w:rsidTr="0018054B">
        <w:trPr>
          <w:trHeight w:val="1043"/>
        </w:trPr>
        <w:tc>
          <w:tcPr>
            <w:tcW w:w="667" w:type="dxa"/>
            <w:shd w:val="clear" w:color="auto" w:fill="auto"/>
            <w:hideMark/>
          </w:tcPr>
          <w:p w:rsidR="000F7FB1" w:rsidRPr="00776B70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  <w:hideMark/>
          </w:tcPr>
          <w:p w:rsidR="000F7FB1" w:rsidRPr="00776B70" w:rsidRDefault="001136B5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направлением </w:t>
            </w:r>
            <w:r w:rsidR="0027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</w:t>
            </w:r>
            <w:r w:rsidR="002727E3"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      </w:r>
          </w:p>
        </w:tc>
        <w:tc>
          <w:tcPr>
            <w:tcW w:w="2945" w:type="dxa"/>
          </w:tcPr>
          <w:p w:rsidR="000F7FB1" w:rsidRPr="00776B70" w:rsidRDefault="001136B5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дебиторской задолженности в досудебном порядке</w:t>
            </w:r>
          </w:p>
        </w:tc>
        <w:tc>
          <w:tcPr>
            <w:tcW w:w="2945" w:type="dxa"/>
            <w:shd w:val="clear" w:color="auto" w:fill="auto"/>
            <w:hideMark/>
          </w:tcPr>
          <w:p w:rsidR="000F7FB1" w:rsidRPr="00776B70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  <w:hideMark/>
          </w:tcPr>
          <w:p w:rsidR="000F7FB1" w:rsidRPr="00776B70" w:rsidRDefault="00B82A7C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0F7FB1" w:rsidRPr="00776B70" w:rsidRDefault="001136B5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просроченной дебиторской задолженности по платежам </w:t>
            </w:r>
            <w:r w:rsid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1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пеням, штрафам по ним</w:t>
            </w:r>
          </w:p>
        </w:tc>
      </w:tr>
      <w:tr w:rsidR="000C3B6E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0F7FB1" w:rsidRPr="00776B70" w:rsidRDefault="00030EC8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7FB1" w:rsidRPr="00776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F7FB1" w:rsidRPr="00776B70" w:rsidRDefault="00030EC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своевременным направлением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уведомлений должникам (дебиторам</w:t>
            </w:r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 переводе их задолженности в </w:t>
            </w:r>
            <w:proofErr w:type="gramStart"/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просроченную</w:t>
            </w:r>
            <w:proofErr w:type="gramEnd"/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неуплаты или оплаты в неполном объеме платежей, предусмотренных претензиями и (или) требованиями</w:t>
            </w:r>
          </w:p>
        </w:tc>
        <w:tc>
          <w:tcPr>
            <w:tcW w:w="2945" w:type="dxa"/>
          </w:tcPr>
          <w:p w:rsidR="000F7FB1" w:rsidRPr="00776B70" w:rsidRDefault="00030EC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 дебиторской задолженности в досудебном порядке</w:t>
            </w:r>
          </w:p>
        </w:tc>
        <w:tc>
          <w:tcPr>
            <w:tcW w:w="2945" w:type="dxa"/>
            <w:shd w:val="clear" w:color="auto" w:fill="auto"/>
          </w:tcPr>
          <w:p w:rsidR="000F7FB1" w:rsidRPr="00776B70" w:rsidRDefault="00653BAA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0F7FB1" w:rsidRPr="00776B70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0F7FB1" w:rsidRPr="00776B70" w:rsidRDefault="00030EC8" w:rsidP="00B82A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просроченной дебиторской задолженности по платежам в </w:t>
            </w:r>
            <w:r w:rsid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пеням, штрафам по ним</w:t>
            </w:r>
          </w:p>
        </w:tc>
      </w:tr>
      <w:tr w:rsidR="00030EC8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030EC8" w:rsidRDefault="003A46CA" w:rsidP="00FC2B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030EC8" w:rsidRPr="00030EC8" w:rsidRDefault="00030EC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своевременной подачей исковых заявлений в суд</w:t>
            </w:r>
          </w:p>
        </w:tc>
        <w:tc>
          <w:tcPr>
            <w:tcW w:w="2945" w:type="dxa"/>
          </w:tcPr>
          <w:p w:rsidR="00030EC8" w:rsidRPr="00030EC8" w:rsidRDefault="00D83CAF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н</w:t>
            </w:r>
            <w:r w:rsidR="000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исковых заявлений в суд</w:t>
            </w:r>
          </w:p>
        </w:tc>
        <w:tc>
          <w:tcPr>
            <w:tcW w:w="2945" w:type="dxa"/>
            <w:shd w:val="clear" w:color="auto" w:fill="auto"/>
          </w:tcPr>
          <w:p w:rsidR="00030EC8" w:rsidRPr="00030EC8" w:rsidRDefault="00653BAA" w:rsidP="00653B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030EC8" w:rsidRPr="00776B70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030EC8" w:rsidRPr="00030EC8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просроченной дебиторской задолженности по платежам в местный бюджет, пеням, штрафам по ним</w:t>
            </w:r>
          </w:p>
        </w:tc>
      </w:tr>
      <w:tr w:rsidR="00727958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727958" w:rsidRDefault="00727958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27958" w:rsidRPr="00030EC8" w:rsidRDefault="0072795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45" w:type="dxa"/>
          </w:tcPr>
          <w:p w:rsidR="00727958" w:rsidRDefault="0072795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взыскание дебиторской задолженности по доходам в судебном порядке</w:t>
            </w:r>
          </w:p>
        </w:tc>
        <w:tc>
          <w:tcPr>
            <w:tcW w:w="2945" w:type="dxa"/>
            <w:shd w:val="clear" w:color="auto" w:fill="auto"/>
          </w:tcPr>
          <w:p w:rsidR="00727958" w:rsidRPr="00030EC8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727958" w:rsidRPr="00030EC8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727958" w:rsidRPr="00CB045D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просроченной дебиторской задолженности по платежам в местный бюджет, пеням, штрафам по ним</w:t>
            </w:r>
          </w:p>
        </w:tc>
      </w:tr>
      <w:tr w:rsidR="00727958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727958" w:rsidRDefault="003A46CA" w:rsidP="007279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27958" w:rsidRPr="00727958" w:rsidRDefault="0072795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исполнительных документов на исполнение в</w:t>
            </w:r>
            <w:r>
              <w:t xml:space="preserve"> </w:t>
            </w:r>
            <w:r w:rsidRPr="0072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 и порядке, установленных законодательством Российской Федерации</w:t>
            </w:r>
          </w:p>
        </w:tc>
        <w:tc>
          <w:tcPr>
            <w:tcW w:w="2945" w:type="dxa"/>
          </w:tcPr>
          <w:p w:rsidR="00727958" w:rsidRDefault="00727958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взыскание дебиторской задолженности по доходам в судебном порядке</w:t>
            </w:r>
          </w:p>
        </w:tc>
        <w:tc>
          <w:tcPr>
            <w:tcW w:w="2945" w:type="dxa"/>
            <w:shd w:val="clear" w:color="auto" w:fill="auto"/>
          </w:tcPr>
          <w:p w:rsidR="00727958" w:rsidRPr="00030EC8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727958" w:rsidRPr="00030EC8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727958" w:rsidRPr="00CB045D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просроченной дебиторской задолженности по платежам в местный бюджет, пеням, штрафам по ним</w:t>
            </w:r>
          </w:p>
        </w:tc>
      </w:tr>
      <w:tr w:rsidR="0040155E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40155E" w:rsidRDefault="0040155E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40155E" w:rsidRPr="00727958" w:rsidRDefault="0040155E" w:rsidP="00CF34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</w:t>
            </w:r>
            <w:r w:rsidR="00E5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CF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</w:t>
            </w:r>
            <w:r w:rsidR="0087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исполнительного производства</w:t>
            </w:r>
          </w:p>
        </w:tc>
        <w:tc>
          <w:tcPr>
            <w:tcW w:w="2945" w:type="dxa"/>
          </w:tcPr>
          <w:p w:rsidR="0040155E" w:rsidRPr="0040155E" w:rsidRDefault="00D83CAF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155E"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бор, анализ, обобщение</w:t>
            </w:r>
            <w:r w:rsid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55E"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в отношении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платежей, поступающих </w:t>
            </w: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</w:t>
            </w:r>
            <w:proofErr w:type="gramEnd"/>
          </w:p>
          <w:p w:rsidR="0040155E" w:rsidRPr="00727958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945" w:type="dxa"/>
            <w:shd w:val="clear" w:color="auto" w:fill="auto"/>
          </w:tcPr>
          <w:p w:rsidR="0040155E" w:rsidRPr="00030EC8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40155E" w:rsidRPr="00030EC8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40155E" w:rsidRPr="00CB045D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просроченной дебиторской задолженности по платежам в местный бюджет, пеням, штрафам по ним</w:t>
            </w:r>
          </w:p>
        </w:tc>
      </w:tr>
      <w:tr w:rsidR="0040155E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40155E" w:rsidRDefault="003A46CA" w:rsidP="004015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службой судебных приставов, включающее в себя: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</w:t>
            </w:r>
          </w:p>
        </w:tc>
        <w:tc>
          <w:tcPr>
            <w:tcW w:w="2945" w:type="dxa"/>
          </w:tcPr>
          <w:p w:rsid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стадии принудительного исполнения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945" w:type="dxa"/>
            <w:shd w:val="clear" w:color="auto" w:fill="auto"/>
          </w:tcPr>
          <w:p w:rsidR="0040155E" w:rsidRPr="00030EC8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40155E" w:rsidRPr="00030EC8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40155E" w:rsidRPr="00CB045D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просроченной дебиторской задолженности по платежам в местный бюджет, пеням, штрафам по ним</w:t>
            </w:r>
          </w:p>
        </w:tc>
      </w:tr>
      <w:tr w:rsidR="0040155E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40155E" w:rsidRDefault="0040155E" w:rsidP="00D83C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</w:t>
            </w: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просроченной</w:t>
            </w:r>
            <w:proofErr w:type="gramEnd"/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дебиторской задолженности </w:t>
            </w: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0155E" w:rsidRPr="0040155E" w:rsidRDefault="0093691F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платежам в </w:t>
            </w:r>
            <w:r w:rsidR="00CF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93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="0040155E"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сомнительной</w:t>
            </w:r>
            <w:proofErr w:type="gramEnd"/>
            <w:r w:rsidR="0040155E"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принятие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восстановлении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сомнительной задолженности,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задолженности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безнадежной и ее списание</w:t>
            </w:r>
          </w:p>
        </w:tc>
        <w:tc>
          <w:tcPr>
            <w:tcW w:w="2945" w:type="dxa"/>
          </w:tcPr>
          <w:p w:rsidR="0040155E" w:rsidRPr="0040155E" w:rsidRDefault="00D83CAF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55E"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документов о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признании</w:t>
            </w:r>
            <w:proofErr w:type="gramEnd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задолженности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сомнительной</w:t>
            </w:r>
            <w:proofErr w:type="gramEnd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принятие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восстановлении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сомнительной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задолженности, признание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безнадежной</w:t>
            </w:r>
          </w:p>
          <w:p w:rsidR="0040155E" w:rsidRPr="0040155E" w:rsidRDefault="0040155E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списание</w:t>
            </w:r>
          </w:p>
        </w:tc>
        <w:tc>
          <w:tcPr>
            <w:tcW w:w="2945" w:type="dxa"/>
            <w:shd w:val="clear" w:color="auto" w:fill="auto"/>
          </w:tcPr>
          <w:p w:rsidR="0040155E" w:rsidRPr="00030EC8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40155E" w:rsidRPr="00030EC8" w:rsidRDefault="00B82A7C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оснований, в установленные законом сроки</w:t>
            </w:r>
          </w:p>
        </w:tc>
        <w:tc>
          <w:tcPr>
            <w:tcW w:w="2980" w:type="dxa"/>
          </w:tcPr>
          <w:p w:rsidR="0040155E" w:rsidRPr="00CB045D" w:rsidRDefault="00B82A7C" w:rsidP="008664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просроченной дебиторской задолженности по платежам в местный бюджет, пеням, штрафам по ним</w:t>
            </w:r>
          </w:p>
        </w:tc>
      </w:tr>
      <w:tr w:rsidR="0040155E" w:rsidRPr="00776B70" w:rsidTr="0018054B">
        <w:trPr>
          <w:trHeight w:val="1043"/>
        </w:trPr>
        <w:tc>
          <w:tcPr>
            <w:tcW w:w="667" w:type="dxa"/>
            <w:shd w:val="clear" w:color="auto" w:fill="auto"/>
          </w:tcPr>
          <w:p w:rsidR="0040155E" w:rsidRDefault="00D83CAF" w:rsidP="003A46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40155E" w:rsidRPr="0040155E" w:rsidRDefault="0040155E" w:rsidP="009708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Плана мероприятий «дорожной карты» и формирование отчета о реализации Плана мероприятий «дорожной карты»</w:t>
            </w:r>
          </w:p>
        </w:tc>
        <w:tc>
          <w:tcPr>
            <w:tcW w:w="2945" w:type="dxa"/>
          </w:tcPr>
          <w:p w:rsidR="0040155E" w:rsidRPr="0040155E" w:rsidRDefault="0040155E" w:rsidP="00CF34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анализ результатов проведенной работы по взысканию дебиторской задолженности по платежам в </w:t>
            </w:r>
            <w:r w:rsidR="00CF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1A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пеням и штрафам по ним</w:t>
            </w:r>
          </w:p>
        </w:tc>
        <w:tc>
          <w:tcPr>
            <w:tcW w:w="2945" w:type="dxa"/>
            <w:shd w:val="clear" w:color="auto" w:fill="auto"/>
          </w:tcPr>
          <w:p w:rsidR="0040155E" w:rsidRPr="00727958" w:rsidRDefault="00653BAA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65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04" w:type="dxa"/>
            <w:shd w:val="clear" w:color="auto" w:fill="auto"/>
          </w:tcPr>
          <w:p w:rsidR="0040155E" w:rsidRPr="00727958" w:rsidRDefault="00D83CAF" w:rsidP="00794F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155E"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980" w:type="dxa"/>
          </w:tcPr>
          <w:p w:rsidR="0040155E" w:rsidRPr="00727958" w:rsidRDefault="0040155E" w:rsidP="008767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управления дебиторской задолженностью по платежам в </w:t>
            </w:r>
            <w:r w:rsidR="0087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86643F" w:rsidRPr="0086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6FA8" w:rsidRPr="00776B70" w:rsidRDefault="00C56FA8" w:rsidP="00C56FA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B1" w:rsidRDefault="000F7FB1" w:rsidP="00815CC3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  <w:sectPr w:rsidR="000F7FB1" w:rsidSect="000F7FB1">
          <w:footnotePr>
            <w:numFmt w:val="lowerLetter"/>
            <w:numStart w:val="12"/>
          </w:footnotePr>
          <w:pgSz w:w="16840" w:h="11900" w:orient="landscape"/>
          <w:pgMar w:top="1281" w:right="425" w:bottom="703" w:left="748" w:header="0" w:footer="6" w:gutter="0"/>
          <w:cols w:space="720"/>
          <w:noEndnote/>
          <w:docGrid w:linePitch="360"/>
        </w:sectPr>
      </w:pPr>
    </w:p>
    <w:p w:rsidR="00FF4DF2" w:rsidRDefault="00FF4DF2" w:rsidP="00815CC3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F4DF2" w:rsidRDefault="00FF4DF2" w:rsidP="00815CC3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A7538" w:rsidRPr="00FA7538" w:rsidRDefault="005F664E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FA7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</w:t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7538" w:rsidRPr="00FA7538" w:rsidRDefault="00FA7538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 сельсовет</w:t>
      </w:r>
    </w:p>
    <w:p w:rsidR="00FA7538" w:rsidRPr="00FA7538" w:rsidRDefault="00734683" w:rsidP="00FA75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29</w:t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 w:rsidR="00FA7538" w:rsidRPr="00FA7538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5F664E" w:rsidRPr="005F664E" w:rsidRDefault="005F664E" w:rsidP="00FA753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4E" w:rsidRPr="005F664E" w:rsidRDefault="005F664E" w:rsidP="005F664E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Отчет</w:t>
      </w:r>
    </w:p>
    <w:p w:rsidR="00CF34F6" w:rsidRPr="00CF34F6" w:rsidRDefault="005F664E" w:rsidP="00CF34F6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Плана ("дорожной карты") по взысканию дебиторской задолженности </w:t>
      </w:r>
      <w:r w:rsidR="00CF34F6" w:rsidRPr="00CF3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платежам в бюджет, пеням и штрафам по ним, являющимся источниками формирования доходов местного бюд</w:t>
      </w:r>
      <w:r w:rsidR="00CF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жета, за исключением платежей, </w:t>
      </w:r>
      <w:r w:rsidR="00CF34F6" w:rsidRPr="00CF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законодательством о налогах и сборах, </w:t>
      </w:r>
    </w:p>
    <w:p w:rsidR="005F664E" w:rsidRPr="005F664E" w:rsidRDefault="00CF34F6" w:rsidP="00CF34F6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5F664E" w:rsidRPr="005F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"___"__________ 20___ года</w:t>
      </w:r>
    </w:p>
    <w:p w:rsidR="005F664E" w:rsidRPr="005F664E" w:rsidRDefault="005F664E" w:rsidP="005F664E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64E" w:rsidRPr="005F664E" w:rsidRDefault="005F664E" w:rsidP="005F664E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4E" w:rsidRPr="005F664E" w:rsidRDefault="005F664E" w:rsidP="005F664E">
      <w:p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5F664E" w:rsidRPr="005F664E" w:rsidTr="005F664E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4E" w:rsidRPr="005F664E" w:rsidRDefault="005F664E" w:rsidP="005F664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4E" w:rsidRPr="005F664E" w:rsidRDefault="005F664E" w:rsidP="005F664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4E" w:rsidRPr="005F664E" w:rsidRDefault="005F664E" w:rsidP="005F664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5F664E" w:rsidRPr="005F664E" w:rsidTr="005F664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664E" w:rsidRPr="005F664E" w:rsidTr="005F664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664E" w:rsidRPr="005F664E" w:rsidTr="005F664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664E" w:rsidRPr="005F664E" w:rsidTr="005F664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64E" w:rsidRPr="005F664E" w:rsidRDefault="005F664E" w:rsidP="005F664E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F664E" w:rsidRPr="005F664E" w:rsidRDefault="005F664E" w:rsidP="005F664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F2" w:rsidRDefault="00FF4DF2" w:rsidP="00815CC3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F900BF" w:rsidRDefault="00F900BF" w:rsidP="00BE71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900BF" w:rsidSect="0016619A">
      <w:footnotePr>
        <w:numFmt w:val="lowerLetter"/>
        <w:numStart w:val="12"/>
      </w:footnotePr>
      <w:pgSz w:w="11900" w:h="16840"/>
      <w:pgMar w:top="426" w:right="701" w:bottom="750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88" w:rsidRDefault="00607B88">
      <w:pPr>
        <w:spacing w:after="0" w:line="240" w:lineRule="auto"/>
      </w:pPr>
      <w:r>
        <w:separator/>
      </w:r>
    </w:p>
  </w:endnote>
  <w:endnote w:type="continuationSeparator" w:id="0">
    <w:p w:rsidR="00607B88" w:rsidRDefault="0060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88" w:rsidRDefault="00607B88">
      <w:pPr>
        <w:spacing w:after="0" w:line="240" w:lineRule="auto"/>
      </w:pPr>
      <w:r>
        <w:separator/>
      </w:r>
    </w:p>
  </w:footnote>
  <w:footnote w:type="continuationSeparator" w:id="0">
    <w:p w:rsidR="00607B88" w:rsidRDefault="00607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Fmt w:val="lowerLetter"/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E2"/>
    <w:rsid w:val="00006803"/>
    <w:rsid w:val="00025DDD"/>
    <w:rsid w:val="00030EC8"/>
    <w:rsid w:val="00037573"/>
    <w:rsid w:val="00044D08"/>
    <w:rsid w:val="000463B8"/>
    <w:rsid w:val="000830CF"/>
    <w:rsid w:val="000906E3"/>
    <w:rsid w:val="000A6113"/>
    <w:rsid w:val="000C3B6E"/>
    <w:rsid w:val="000D7D8B"/>
    <w:rsid w:val="000E7809"/>
    <w:rsid w:val="000F12FA"/>
    <w:rsid w:val="000F7FB1"/>
    <w:rsid w:val="001016A9"/>
    <w:rsid w:val="00112528"/>
    <w:rsid w:val="001136B5"/>
    <w:rsid w:val="001320A5"/>
    <w:rsid w:val="001360BA"/>
    <w:rsid w:val="00145318"/>
    <w:rsid w:val="001540DE"/>
    <w:rsid w:val="00165B2D"/>
    <w:rsid w:val="0016619A"/>
    <w:rsid w:val="0017318B"/>
    <w:rsid w:val="00175E54"/>
    <w:rsid w:val="00180147"/>
    <w:rsid w:val="0018054B"/>
    <w:rsid w:val="0018486A"/>
    <w:rsid w:val="0019339F"/>
    <w:rsid w:val="001A5626"/>
    <w:rsid w:val="001A6552"/>
    <w:rsid w:val="001B2C79"/>
    <w:rsid w:val="001D0D4C"/>
    <w:rsid w:val="001D60FB"/>
    <w:rsid w:val="001E2CA8"/>
    <w:rsid w:val="00202D04"/>
    <w:rsid w:val="0024500A"/>
    <w:rsid w:val="00247D34"/>
    <w:rsid w:val="00247DEE"/>
    <w:rsid w:val="00254395"/>
    <w:rsid w:val="002556F4"/>
    <w:rsid w:val="00266FFB"/>
    <w:rsid w:val="00267685"/>
    <w:rsid w:val="002727E3"/>
    <w:rsid w:val="002811A2"/>
    <w:rsid w:val="00295064"/>
    <w:rsid w:val="00296D55"/>
    <w:rsid w:val="002A38DF"/>
    <w:rsid w:val="002C778D"/>
    <w:rsid w:val="002E2F8E"/>
    <w:rsid w:val="002F3781"/>
    <w:rsid w:val="002F7066"/>
    <w:rsid w:val="00305E43"/>
    <w:rsid w:val="0033398C"/>
    <w:rsid w:val="00347615"/>
    <w:rsid w:val="00354F71"/>
    <w:rsid w:val="0037702A"/>
    <w:rsid w:val="00391EA0"/>
    <w:rsid w:val="003935E4"/>
    <w:rsid w:val="003A46CA"/>
    <w:rsid w:val="003B42F5"/>
    <w:rsid w:val="003B479B"/>
    <w:rsid w:val="003B679E"/>
    <w:rsid w:val="003E0AB2"/>
    <w:rsid w:val="003E3B81"/>
    <w:rsid w:val="003E3D3F"/>
    <w:rsid w:val="003E5069"/>
    <w:rsid w:val="003E678D"/>
    <w:rsid w:val="0040143F"/>
    <w:rsid w:val="0040155E"/>
    <w:rsid w:val="00411D1D"/>
    <w:rsid w:val="004177E7"/>
    <w:rsid w:val="004254D7"/>
    <w:rsid w:val="00435505"/>
    <w:rsid w:val="004538F8"/>
    <w:rsid w:val="0045794C"/>
    <w:rsid w:val="00462B74"/>
    <w:rsid w:val="004729A9"/>
    <w:rsid w:val="004A39B5"/>
    <w:rsid w:val="005018CF"/>
    <w:rsid w:val="00507BB5"/>
    <w:rsid w:val="00510FDB"/>
    <w:rsid w:val="00511B23"/>
    <w:rsid w:val="0052003A"/>
    <w:rsid w:val="00520823"/>
    <w:rsid w:val="0052365B"/>
    <w:rsid w:val="00534B9A"/>
    <w:rsid w:val="005379C4"/>
    <w:rsid w:val="00557D4E"/>
    <w:rsid w:val="00561138"/>
    <w:rsid w:val="005620A0"/>
    <w:rsid w:val="00566035"/>
    <w:rsid w:val="00567876"/>
    <w:rsid w:val="00580E46"/>
    <w:rsid w:val="00583BDC"/>
    <w:rsid w:val="00585F0F"/>
    <w:rsid w:val="005A17A3"/>
    <w:rsid w:val="005E0863"/>
    <w:rsid w:val="005E3426"/>
    <w:rsid w:val="005F3A9F"/>
    <w:rsid w:val="005F4B3D"/>
    <w:rsid w:val="005F664E"/>
    <w:rsid w:val="00601791"/>
    <w:rsid w:val="00607B88"/>
    <w:rsid w:val="00607C14"/>
    <w:rsid w:val="006236E6"/>
    <w:rsid w:val="00632B61"/>
    <w:rsid w:val="006518BF"/>
    <w:rsid w:val="00653BAA"/>
    <w:rsid w:val="00654788"/>
    <w:rsid w:val="00657989"/>
    <w:rsid w:val="00677369"/>
    <w:rsid w:val="006A0FE1"/>
    <w:rsid w:val="006A265B"/>
    <w:rsid w:val="006A4FB5"/>
    <w:rsid w:val="006B2A5B"/>
    <w:rsid w:val="006B4924"/>
    <w:rsid w:val="006C7D70"/>
    <w:rsid w:val="006D43C8"/>
    <w:rsid w:val="006D69EF"/>
    <w:rsid w:val="006E2130"/>
    <w:rsid w:val="006F0A71"/>
    <w:rsid w:val="0071189C"/>
    <w:rsid w:val="00714E1D"/>
    <w:rsid w:val="00721DA6"/>
    <w:rsid w:val="007239AC"/>
    <w:rsid w:val="00727958"/>
    <w:rsid w:val="00734683"/>
    <w:rsid w:val="007418E2"/>
    <w:rsid w:val="007429D1"/>
    <w:rsid w:val="00763ED5"/>
    <w:rsid w:val="007678B1"/>
    <w:rsid w:val="00776B70"/>
    <w:rsid w:val="00787568"/>
    <w:rsid w:val="00791D78"/>
    <w:rsid w:val="00794F85"/>
    <w:rsid w:val="007A2118"/>
    <w:rsid w:val="007C1FE7"/>
    <w:rsid w:val="007C3607"/>
    <w:rsid w:val="007D1A8E"/>
    <w:rsid w:val="007E1B05"/>
    <w:rsid w:val="007E4AFE"/>
    <w:rsid w:val="0080089F"/>
    <w:rsid w:val="00815CC3"/>
    <w:rsid w:val="00826944"/>
    <w:rsid w:val="00832B79"/>
    <w:rsid w:val="00836655"/>
    <w:rsid w:val="00836F15"/>
    <w:rsid w:val="008526FF"/>
    <w:rsid w:val="00853D18"/>
    <w:rsid w:val="0085651C"/>
    <w:rsid w:val="0086643F"/>
    <w:rsid w:val="00872AA9"/>
    <w:rsid w:val="00875BC9"/>
    <w:rsid w:val="00876741"/>
    <w:rsid w:val="008A68DB"/>
    <w:rsid w:val="008B460A"/>
    <w:rsid w:val="008B4777"/>
    <w:rsid w:val="008C09D3"/>
    <w:rsid w:val="008C4100"/>
    <w:rsid w:val="008C5F22"/>
    <w:rsid w:val="008E0FBA"/>
    <w:rsid w:val="008F0B42"/>
    <w:rsid w:val="00902496"/>
    <w:rsid w:val="00923557"/>
    <w:rsid w:val="00926122"/>
    <w:rsid w:val="00932A43"/>
    <w:rsid w:val="009349CB"/>
    <w:rsid w:val="0093691F"/>
    <w:rsid w:val="00944182"/>
    <w:rsid w:val="00970812"/>
    <w:rsid w:val="00971A03"/>
    <w:rsid w:val="00972444"/>
    <w:rsid w:val="00987401"/>
    <w:rsid w:val="009A5419"/>
    <w:rsid w:val="009B0213"/>
    <w:rsid w:val="009B595D"/>
    <w:rsid w:val="009D05FA"/>
    <w:rsid w:val="009D2E9E"/>
    <w:rsid w:val="009D4CF8"/>
    <w:rsid w:val="00A04734"/>
    <w:rsid w:val="00A0510C"/>
    <w:rsid w:val="00A13D1D"/>
    <w:rsid w:val="00A15535"/>
    <w:rsid w:val="00A206B9"/>
    <w:rsid w:val="00A2146E"/>
    <w:rsid w:val="00A352FC"/>
    <w:rsid w:val="00A356C6"/>
    <w:rsid w:val="00A53504"/>
    <w:rsid w:val="00A55C3D"/>
    <w:rsid w:val="00A61076"/>
    <w:rsid w:val="00A6584C"/>
    <w:rsid w:val="00A747EE"/>
    <w:rsid w:val="00A75C92"/>
    <w:rsid w:val="00AA6428"/>
    <w:rsid w:val="00AC3843"/>
    <w:rsid w:val="00B00BD3"/>
    <w:rsid w:val="00B27136"/>
    <w:rsid w:val="00B41C73"/>
    <w:rsid w:val="00B5163E"/>
    <w:rsid w:val="00B520FF"/>
    <w:rsid w:val="00B55F90"/>
    <w:rsid w:val="00B62C7F"/>
    <w:rsid w:val="00B64DF6"/>
    <w:rsid w:val="00B66554"/>
    <w:rsid w:val="00B80AB5"/>
    <w:rsid w:val="00B82A7C"/>
    <w:rsid w:val="00B83470"/>
    <w:rsid w:val="00BC7135"/>
    <w:rsid w:val="00BD1F75"/>
    <w:rsid w:val="00BE5883"/>
    <w:rsid w:val="00BE7166"/>
    <w:rsid w:val="00BE7599"/>
    <w:rsid w:val="00BF0434"/>
    <w:rsid w:val="00BF35C0"/>
    <w:rsid w:val="00BF3AAF"/>
    <w:rsid w:val="00C1212E"/>
    <w:rsid w:val="00C20EBC"/>
    <w:rsid w:val="00C30317"/>
    <w:rsid w:val="00C56FA8"/>
    <w:rsid w:val="00C64279"/>
    <w:rsid w:val="00C65998"/>
    <w:rsid w:val="00C875EB"/>
    <w:rsid w:val="00C97B87"/>
    <w:rsid w:val="00CB045D"/>
    <w:rsid w:val="00CB3502"/>
    <w:rsid w:val="00CC1A90"/>
    <w:rsid w:val="00CF34F6"/>
    <w:rsid w:val="00CF3A48"/>
    <w:rsid w:val="00D20C32"/>
    <w:rsid w:val="00D27282"/>
    <w:rsid w:val="00D30D05"/>
    <w:rsid w:val="00D364B3"/>
    <w:rsid w:val="00D377FC"/>
    <w:rsid w:val="00D41FF9"/>
    <w:rsid w:val="00D55833"/>
    <w:rsid w:val="00D7517C"/>
    <w:rsid w:val="00D761F2"/>
    <w:rsid w:val="00D83CAF"/>
    <w:rsid w:val="00D866A6"/>
    <w:rsid w:val="00DB5702"/>
    <w:rsid w:val="00DC1800"/>
    <w:rsid w:val="00DE003F"/>
    <w:rsid w:val="00E21B1E"/>
    <w:rsid w:val="00E23EF4"/>
    <w:rsid w:val="00E34BB8"/>
    <w:rsid w:val="00E356B2"/>
    <w:rsid w:val="00E43748"/>
    <w:rsid w:val="00E46F02"/>
    <w:rsid w:val="00E55FC6"/>
    <w:rsid w:val="00E63F11"/>
    <w:rsid w:val="00E83672"/>
    <w:rsid w:val="00EA387F"/>
    <w:rsid w:val="00EB646C"/>
    <w:rsid w:val="00EC1D2B"/>
    <w:rsid w:val="00EC2189"/>
    <w:rsid w:val="00EC602D"/>
    <w:rsid w:val="00EC7711"/>
    <w:rsid w:val="00EF57BF"/>
    <w:rsid w:val="00F02AEF"/>
    <w:rsid w:val="00F126E2"/>
    <w:rsid w:val="00F24897"/>
    <w:rsid w:val="00F34C0B"/>
    <w:rsid w:val="00F53082"/>
    <w:rsid w:val="00F900BF"/>
    <w:rsid w:val="00F90BA0"/>
    <w:rsid w:val="00FA0E0B"/>
    <w:rsid w:val="00FA2D37"/>
    <w:rsid w:val="00FA7538"/>
    <w:rsid w:val="00FB37FF"/>
    <w:rsid w:val="00FC2B09"/>
    <w:rsid w:val="00FD712E"/>
    <w:rsid w:val="00FD7484"/>
    <w:rsid w:val="00FE2B3F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2D"/>
  </w:style>
  <w:style w:type="paragraph" w:styleId="1">
    <w:name w:val="heading 1"/>
    <w:basedOn w:val="a"/>
    <w:next w:val="a"/>
    <w:link w:val="10"/>
    <w:qFormat/>
    <w:rsid w:val="008366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66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6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8366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3665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20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66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66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6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366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6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6655"/>
  </w:style>
  <w:style w:type="table" w:customStyle="1" w:styleId="12">
    <w:name w:val="Сетка таблицы1"/>
    <w:basedOn w:val="a1"/>
    <w:next w:val="a5"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836655"/>
    <w:rPr>
      <w:vertAlign w:val="superscript"/>
    </w:rPr>
  </w:style>
  <w:style w:type="paragraph" w:styleId="31">
    <w:name w:val="Body Text 3"/>
    <w:basedOn w:val="a"/>
    <w:link w:val="32"/>
    <w:rsid w:val="00836655"/>
    <w:pPr>
      <w:framePr w:w="3393" w:h="4748" w:hSpace="180" w:wrap="around" w:vAnchor="text" w:hAnchor="page" w:x="1505" w:y="83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3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836655"/>
    <w:pPr>
      <w:framePr w:w="9157" w:h="2929" w:hSpace="180" w:wrap="around" w:vAnchor="text" w:hAnchor="page" w:x="1505" w:y="109"/>
      <w:spacing w:after="0" w:line="240" w:lineRule="auto"/>
      <w:jc w:val="center"/>
    </w:pPr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36655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styleId="ab">
    <w:name w:val="header"/>
    <w:basedOn w:val="a"/>
    <w:link w:val="ac"/>
    <w:uiPriority w:val="99"/>
    <w:rsid w:val="008366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366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annotation reference"/>
    <w:semiHidden/>
    <w:rsid w:val="00836655"/>
    <w:rPr>
      <w:sz w:val="16"/>
      <w:szCs w:val="16"/>
    </w:rPr>
  </w:style>
  <w:style w:type="paragraph" w:styleId="af">
    <w:name w:val="annotation text"/>
    <w:basedOn w:val="a"/>
    <w:link w:val="af0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8366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36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List 2"/>
    <w:basedOn w:val="a"/>
    <w:rsid w:val="008366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First Indent"/>
    <w:basedOn w:val="a9"/>
    <w:link w:val="af4"/>
    <w:rsid w:val="00836655"/>
    <w:pPr>
      <w:framePr w:w="0" w:hRule="auto" w:hSpace="0" w:wrap="auto" w:vAnchor="margin" w:hAnchor="text" w:xAlign="left" w:yAlign="inline"/>
      <w:spacing w:after="120"/>
      <w:ind w:firstLine="210"/>
      <w:jc w:val="left"/>
    </w:pPr>
    <w:rPr>
      <w:b w:val="0"/>
      <w:sz w:val="20"/>
    </w:rPr>
  </w:style>
  <w:style w:type="character" w:customStyle="1" w:styleId="af4">
    <w:name w:val="Красная строка Знак"/>
    <w:basedOn w:val="aa"/>
    <w:link w:val="af3"/>
    <w:rsid w:val="00836655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366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rsid w:val="00836655"/>
    <w:pPr>
      <w:ind w:firstLine="210"/>
    </w:pPr>
  </w:style>
  <w:style w:type="character" w:customStyle="1" w:styleId="23">
    <w:name w:val="Красная строка 2 Знак"/>
    <w:basedOn w:val="af6"/>
    <w:link w:val="22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83665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836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83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vertAlign w:val="subscript"/>
      <w:lang w:val="x-none" w:eastAsia="x-none"/>
    </w:rPr>
  </w:style>
  <w:style w:type="character" w:customStyle="1" w:styleId="14">
    <w:name w:val="Стиль1 Знак"/>
    <w:link w:val="13"/>
    <w:rsid w:val="00836655"/>
    <w:rPr>
      <w:rFonts w:ascii="Times New Roman" w:eastAsia="Times New Roman" w:hAnsi="Times New Roman" w:cs="Times New Roman"/>
      <w:b/>
      <w:sz w:val="24"/>
      <w:szCs w:val="24"/>
      <w:vertAlign w:val="subscript"/>
      <w:lang w:val="x-none" w:eastAsia="x-none"/>
    </w:rPr>
  </w:style>
  <w:style w:type="paragraph" w:customStyle="1" w:styleId="ConsPlusNonformat">
    <w:name w:val="ConsPlusNonformat"/>
    <w:uiPriority w:val="99"/>
    <w:rsid w:val="00836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36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rsid w:val="00836655"/>
    <w:rPr>
      <w:color w:val="000080"/>
      <w:u w:val="single"/>
    </w:rPr>
  </w:style>
  <w:style w:type="character" w:customStyle="1" w:styleId="33">
    <w:name w:val="Заголовок №3_"/>
    <w:link w:val="34"/>
    <w:rsid w:val="00836655"/>
    <w:rPr>
      <w:sz w:val="27"/>
      <w:szCs w:val="27"/>
      <w:shd w:val="clear" w:color="auto" w:fill="FFFFFF"/>
    </w:rPr>
  </w:style>
  <w:style w:type="character" w:customStyle="1" w:styleId="afa">
    <w:name w:val="Основной текст_"/>
    <w:link w:val="15"/>
    <w:rsid w:val="00836655"/>
    <w:rPr>
      <w:sz w:val="27"/>
      <w:szCs w:val="27"/>
      <w:shd w:val="clear" w:color="auto" w:fill="FFFFFF"/>
    </w:rPr>
  </w:style>
  <w:style w:type="character" w:customStyle="1" w:styleId="24">
    <w:name w:val="Основной текст (2)_"/>
    <w:link w:val="25"/>
    <w:rsid w:val="00836655"/>
    <w:rPr>
      <w:sz w:val="27"/>
      <w:szCs w:val="27"/>
      <w:shd w:val="clear" w:color="auto" w:fill="FFFFFF"/>
    </w:rPr>
  </w:style>
  <w:style w:type="character" w:customStyle="1" w:styleId="26">
    <w:name w:val="Основной текст (2) + Не курсив"/>
    <w:rsid w:val="0083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Курсив"/>
    <w:rsid w:val="0083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c">
    <w:name w:val="Колонтитул_"/>
    <w:link w:val="afd"/>
    <w:rsid w:val="00836655"/>
    <w:rPr>
      <w:shd w:val="clear" w:color="auto" w:fill="FFFFFF"/>
    </w:rPr>
  </w:style>
  <w:style w:type="character" w:customStyle="1" w:styleId="11pt">
    <w:name w:val="Колонтитул + 11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Заголовок №2_"/>
    <w:link w:val="28"/>
    <w:rsid w:val="00836655"/>
    <w:rPr>
      <w:sz w:val="27"/>
      <w:szCs w:val="27"/>
      <w:shd w:val="clear" w:color="auto" w:fill="FFFFFF"/>
    </w:rPr>
  </w:style>
  <w:style w:type="character" w:customStyle="1" w:styleId="213pt">
    <w:name w:val="Основной текст (2) + 13 pt;Не курсив"/>
    <w:rsid w:val="0083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_"/>
    <w:link w:val="36"/>
    <w:rsid w:val="00836655"/>
    <w:rPr>
      <w:shd w:val="clear" w:color="auto" w:fill="FFFFFF"/>
    </w:rPr>
  </w:style>
  <w:style w:type="character" w:customStyle="1" w:styleId="29">
    <w:name w:val="Основной текст (2) + Полужирный;Не курсив"/>
    <w:rsid w:val="0083665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link w:val="80"/>
    <w:rsid w:val="00836655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836655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836655"/>
    <w:rPr>
      <w:spacing w:val="10"/>
      <w:shd w:val="clear" w:color="auto" w:fill="FFFFFF"/>
    </w:rPr>
  </w:style>
  <w:style w:type="character" w:customStyle="1" w:styleId="7">
    <w:name w:val="Основной текст (7)_"/>
    <w:link w:val="70"/>
    <w:rsid w:val="00836655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4-1pt">
    <w:name w:val="Основной текст (4) + Интервал -1 pt"/>
    <w:rsid w:val="00836655"/>
    <w:rPr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51">
    <w:name w:val="Основной текст (5)_"/>
    <w:link w:val="52"/>
    <w:rsid w:val="00836655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836655"/>
    <w:rPr>
      <w:rFonts w:ascii="Franklin Gothic Book" w:eastAsia="Franklin Gothic Book" w:hAnsi="Franklin Gothic Book" w:cs="Franklin Gothic Book"/>
      <w:spacing w:val="20"/>
      <w:sz w:val="19"/>
      <w:szCs w:val="19"/>
      <w:shd w:val="clear" w:color="auto" w:fill="FFFFFF"/>
    </w:rPr>
  </w:style>
  <w:style w:type="character" w:customStyle="1" w:styleId="afe">
    <w:name w:val="Подпись к таблице_"/>
    <w:link w:val="aff"/>
    <w:rsid w:val="00836655"/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rsid w:val="00836655"/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36655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rsid w:val="00836655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rsid w:val="00836655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30">
    <w:name w:val="Основной текст (13)_"/>
    <w:link w:val="131"/>
    <w:rsid w:val="00836655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50">
    <w:name w:val="Основной текст (15)_"/>
    <w:link w:val="151"/>
    <w:rsid w:val="0083665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rsid w:val="00836655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rsid w:val="00836655"/>
    <w:rPr>
      <w:rFonts w:ascii="Franklin Gothic Book" w:eastAsia="Franklin Gothic Book" w:hAnsi="Franklin Gothic Book" w:cs="Franklin Gothic Book"/>
      <w:spacing w:val="20"/>
      <w:sz w:val="17"/>
      <w:szCs w:val="17"/>
      <w:shd w:val="clear" w:color="auto" w:fill="FFFFFF"/>
    </w:rPr>
  </w:style>
  <w:style w:type="character" w:customStyle="1" w:styleId="18">
    <w:name w:val="Основной текст (18)_"/>
    <w:link w:val="180"/>
    <w:rsid w:val="00836655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character" w:customStyle="1" w:styleId="19">
    <w:name w:val="Заголовок №1_"/>
    <w:link w:val="1a"/>
    <w:rsid w:val="00836655"/>
    <w:rPr>
      <w:sz w:val="27"/>
      <w:szCs w:val="27"/>
      <w:shd w:val="clear" w:color="auto" w:fill="FFFFFF"/>
    </w:rPr>
  </w:style>
  <w:style w:type="character" w:customStyle="1" w:styleId="5pt">
    <w:name w:val="Основной текст + 5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90">
    <w:name w:val="Основной текст (19)_"/>
    <w:link w:val="191"/>
    <w:rsid w:val="00836655"/>
    <w:rPr>
      <w:sz w:val="25"/>
      <w:szCs w:val="25"/>
      <w:shd w:val="clear" w:color="auto" w:fill="FFFFFF"/>
    </w:rPr>
  </w:style>
  <w:style w:type="character" w:customStyle="1" w:styleId="125pt">
    <w:name w:val="Основной текст + 12;5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0">
    <w:name w:val="Основной текст (20)_"/>
    <w:link w:val="201"/>
    <w:rsid w:val="00836655"/>
    <w:rPr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0">
    <w:name w:val="Основной текст (21)_"/>
    <w:link w:val="211"/>
    <w:rsid w:val="00836655"/>
    <w:rPr>
      <w:sz w:val="18"/>
      <w:szCs w:val="18"/>
      <w:shd w:val="clear" w:color="auto" w:fill="FFFFFF"/>
    </w:rPr>
  </w:style>
  <w:style w:type="character" w:customStyle="1" w:styleId="aff0">
    <w:name w:val="Основной текст + Полужирный"/>
    <w:rsid w:val="00836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34">
    <w:name w:val="Заголовок №3"/>
    <w:basedOn w:val="a"/>
    <w:link w:val="33"/>
    <w:rsid w:val="00836655"/>
    <w:pPr>
      <w:shd w:val="clear" w:color="auto" w:fill="FFFFFF"/>
      <w:spacing w:after="0" w:line="317" w:lineRule="exact"/>
      <w:jc w:val="center"/>
      <w:outlineLvl w:val="2"/>
    </w:pPr>
    <w:rPr>
      <w:sz w:val="27"/>
      <w:szCs w:val="27"/>
    </w:rPr>
  </w:style>
  <w:style w:type="paragraph" w:customStyle="1" w:styleId="15">
    <w:name w:val="Основной текст1"/>
    <w:basedOn w:val="a"/>
    <w:link w:val="afa"/>
    <w:rsid w:val="00836655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836655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afd">
    <w:name w:val="Колонтитул"/>
    <w:basedOn w:val="a"/>
    <w:link w:val="afc"/>
    <w:rsid w:val="00836655"/>
    <w:pPr>
      <w:shd w:val="clear" w:color="auto" w:fill="FFFFFF"/>
      <w:spacing w:after="0" w:line="240" w:lineRule="auto"/>
    </w:pPr>
  </w:style>
  <w:style w:type="paragraph" w:customStyle="1" w:styleId="28">
    <w:name w:val="Заголовок №2"/>
    <w:basedOn w:val="a"/>
    <w:link w:val="27"/>
    <w:rsid w:val="00836655"/>
    <w:pPr>
      <w:shd w:val="clear" w:color="auto" w:fill="FFFFFF"/>
      <w:spacing w:before="300" w:after="60" w:line="0" w:lineRule="atLeast"/>
      <w:outlineLvl w:val="1"/>
    </w:pPr>
    <w:rPr>
      <w:sz w:val="27"/>
      <w:szCs w:val="27"/>
    </w:rPr>
  </w:style>
  <w:style w:type="paragraph" w:customStyle="1" w:styleId="36">
    <w:name w:val="Основной текст (3)"/>
    <w:basedOn w:val="a"/>
    <w:link w:val="35"/>
    <w:rsid w:val="00836655"/>
    <w:pPr>
      <w:shd w:val="clear" w:color="auto" w:fill="FFFFFF"/>
      <w:spacing w:after="0" w:line="0" w:lineRule="atLeast"/>
    </w:pPr>
  </w:style>
  <w:style w:type="paragraph" w:customStyle="1" w:styleId="80">
    <w:name w:val="Основной текст (8)"/>
    <w:basedOn w:val="a"/>
    <w:link w:val="8"/>
    <w:rsid w:val="00836655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62">
    <w:name w:val="Основной текст (6)"/>
    <w:basedOn w:val="a"/>
    <w:link w:val="61"/>
    <w:rsid w:val="00836655"/>
    <w:pPr>
      <w:shd w:val="clear" w:color="auto" w:fill="FFFFFF"/>
      <w:spacing w:after="0" w:line="274" w:lineRule="exact"/>
      <w:ind w:hanging="300"/>
      <w:jc w:val="righ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836655"/>
    <w:pPr>
      <w:shd w:val="clear" w:color="auto" w:fill="FFFFFF"/>
      <w:spacing w:after="0" w:line="0" w:lineRule="atLeast"/>
      <w:jc w:val="right"/>
    </w:pPr>
    <w:rPr>
      <w:spacing w:val="10"/>
    </w:rPr>
  </w:style>
  <w:style w:type="paragraph" w:customStyle="1" w:styleId="70">
    <w:name w:val="Основной текст (7)"/>
    <w:basedOn w:val="a"/>
    <w:link w:val="7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9"/>
      <w:szCs w:val="29"/>
    </w:rPr>
  </w:style>
  <w:style w:type="paragraph" w:customStyle="1" w:styleId="52">
    <w:name w:val="Основной текст (5)"/>
    <w:basedOn w:val="a"/>
    <w:link w:val="51"/>
    <w:rsid w:val="00836655"/>
    <w:pPr>
      <w:shd w:val="clear" w:color="auto" w:fill="FFFFFF"/>
      <w:spacing w:after="0" w:line="0" w:lineRule="atLeast"/>
      <w:jc w:val="righ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836655"/>
    <w:pPr>
      <w:shd w:val="clear" w:color="auto" w:fill="FFFFFF"/>
      <w:spacing w:after="0" w:line="0" w:lineRule="atLeast"/>
      <w:jc w:val="right"/>
    </w:pPr>
    <w:rPr>
      <w:rFonts w:ascii="Franklin Gothic Book" w:eastAsia="Franklin Gothic Book" w:hAnsi="Franklin Gothic Book" w:cs="Franklin Gothic Book"/>
      <w:spacing w:val="20"/>
      <w:sz w:val="19"/>
      <w:szCs w:val="19"/>
    </w:rPr>
  </w:style>
  <w:style w:type="paragraph" w:customStyle="1" w:styleId="aff">
    <w:name w:val="Подпись к таблице"/>
    <w:basedOn w:val="a"/>
    <w:link w:val="afe"/>
    <w:rsid w:val="00836655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111">
    <w:name w:val="Основной текст (11)"/>
    <w:basedOn w:val="a"/>
    <w:link w:val="110"/>
    <w:rsid w:val="00836655"/>
    <w:pPr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121">
    <w:name w:val="Основной текст (12)"/>
    <w:basedOn w:val="a"/>
    <w:link w:val="12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  <w:style w:type="paragraph" w:customStyle="1" w:styleId="101">
    <w:name w:val="Основной текст (10)"/>
    <w:basedOn w:val="a"/>
    <w:link w:val="100"/>
    <w:rsid w:val="00836655"/>
    <w:pPr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141">
    <w:name w:val="Основной текст (14)"/>
    <w:basedOn w:val="a"/>
    <w:link w:val="14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131">
    <w:name w:val="Основной текст (13)"/>
    <w:basedOn w:val="a"/>
    <w:link w:val="13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151">
    <w:name w:val="Основной текст (15)"/>
    <w:basedOn w:val="a"/>
    <w:link w:val="15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160">
    <w:name w:val="Основной текст (16)"/>
    <w:basedOn w:val="a"/>
    <w:link w:val="16"/>
    <w:rsid w:val="00836655"/>
    <w:pPr>
      <w:shd w:val="clear" w:color="auto" w:fill="FFFFFF"/>
      <w:spacing w:after="0" w:line="0" w:lineRule="atLeast"/>
      <w:ind w:hanging="300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70">
    <w:name w:val="Основной текст (17)"/>
    <w:basedOn w:val="a"/>
    <w:link w:val="17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20"/>
      <w:sz w:val="17"/>
      <w:szCs w:val="17"/>
    </w:rPr>
  </w:style>
  <w:style w:type="paragraph" w:customStyle="1" w:styleId="180">
    <w:name w:val="Основной текст (18)"/>
    <w:basedOn w:val="a"/>
    <w:link w:val="18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4"/>
      <w:szCs w:val="24"/>
    </w:rPr>
  </w:style>
  <w:style w:type="paragraph" w:customStyle="1" w:styleId="1a">
    <w:name w:val="Заголовок №1"/>
    <w:basedOn w:val="a"/>
    <w:link w:val="19"/>
    <w:rsid w:val="00836655"/>
    <w:pPr>
      <w:shd w:val="clear" w:color="auto" w:fill="FFFFFF"/>
      <w:spacing w:before="240" w:after="420" w:line="0" w:lineRule="atLeast"/>
      <w:outlineLvl w:val="0"/>
    </w:pPr>
    <w:rPr>
      <w:sz w:val="27"/>
      <w:szCs w:val="27"/>
    </w:rPr>
  </w:style>
  <w:style w:type="paragraph" w:customStyle="1" w:styleId="191">
    <w:name w:val="Основной текст (19)"/>
    <w:basedOn w:val="a"/>
    <w:link w:val="190"/>
    <w:rsid w:val="00836655"/>
    <w:pPr>
      <w:shd w:val="clear" w:color="auto" w:fill="FFFFFF"/>
      <w:spacing w:before="300" w:after="480" w:line="0" w:lineRule="atLeast"/>
    </w:pPr>
    <w:rPr>
      <w:sz w:val="25"/>
      <w:szCs w:val="25"/>
    </w:rPr>
  </w:style>
  <w:style w:type="paragraph" w:customStyle="1" w:styleId="201">
    <w:name w:val="Основной текст (20)"/>
    <w:basedOn w:val="a"/>
    <w:link w:val="200"/>
    <w:rsid w:val="00836655"/>
    <w:pPr>
      <w:shd w:val="clear" w:color="auto" w:fill="FFFFFF"/>
      <w:spacing w:before="720" w:after="120" w:line="0" w:lineRule="atLeast"/>
      <w:ind w:firstLine="560"/>
      <w:jc w:val="both"/>
    </w:pPr>
    <w:rPr>
      <w:sz w:val="26"/>
      <w:szCs w:val="26"/>
    </w:rPr>
  </w:style>
  <w:style w:type="paragraph" w:customStyle="1" w:styleId="211">
    <w:name w:val="Основной текст (21)"/>
    <w:basedOn w:val="a"/>
    <w:link w:val="210"/>
    <w:rsid w:val="00836655"/>
    <w:pPr>
      <w:shd w:val="clear" w:color="auto" w:fill="FFFFFF"/>
      <w:spacing w:after="480" w:line="0" w:lineRule="atLeast"/>
    </w:pPr>
    <w:rPr>
      <w:sz w:val="18"/>
      <w:szCs w:val="18"/>
    </w:rPr>
  </w:style>
  <w:style w:type="character" w:customStyle="1" w:styleId="aff1">
    <w:name w:val="Гипертекстовая ссылка"/>
    <w:uiPriority w:val="99"/>
    <w:rsid w:val="00836655"/>
    <w:rPr>
      <w:b w:val="0"/>
      <w:bCs w:val="0"/>
      <w:color w:val="106BBE"/>
    </w:rPr>
  </w:style>
  <w:style w:type="paragraph" w:customStyle="1" w:styleId="BlockQuotation">
    <w:name w:val="Block Quotation"/>
    <w:basedOn w:val="a"/>
    <w:rsid w:val="00836655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List Paragraph"/>
    <w:basedOn w:val="a"/>
    <w:uiPriority w:val="34"/>
    <w:qFormat/>
    <w:rsid w:val="00D27282"/>
    <w:pPr>
      <w:ind w:left="720"/>
      <w:contextualSpacing/>
    </w:pPr>
  </w:style>
  <w:style w:type="character" w:customStyle="1" w:styleId="aff3">
    <w:name w:val="Сноска_"/>
    <w:basedOn w:val="a0"/>
    <w:link w:val="aff4"/>
    <w:rsid w:val="00A0510C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Сноска"/>
    <w:basedOn w:val="a"/>
    <w:link w:val="aff3"/>
    <w:rsid w:val="00A0510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52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2D"/>
  </w:style>
  <w:style w:type="paragraph" w:styleId="1">
    <w:name w:val="heading 1"/>
    <w:basedOn w:val="a"/>
    <w:next w:val="a"/>
    <w:link w:val="10"/>
    <w:qFormat/>
    <w:rsid w:val="008366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66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6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8366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3665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20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66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66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6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366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6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6655"/>
  </w:style>
  <w:style w:type="table" w:customStyle="1" w:styleId="12">
    <w:name w:val="Сетка таблицы1"/>
    <w:basedOn w:val="a1"/>
    <w:next w:val="a5"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836655"/>
    <w:rPr>
      <w:vertAlign w:val="superscript"/>
    </w:rPr>
  </w:style>
  <w:style w:type="paragraph" w:styleId="31">
    <w:name w:val="Body Text 3"/>
    <w:basedOn w:val="a"/>
    <w:link w:val="32"/>
    <w:rsid w:val="00836655"/>
    <w:pPr>
      <w:framePr w:w="3393" w:h="4748" w:hSpace="180" w:wrap="around" w:vAnchor="text" w:hAnchor="page" w:x="1505" w:y="83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3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836655"/>
    <w:pPr>
      <w:framePr w:w="9157" w:h="2929" w:hSpace="180" w:wrap="around" w:vAnchor="text" w:hAnchor="page" w:x="1505" w:y="109"/>
      <w:spacing w:after="0" w:line="240" w:lineRule="auto"/>
      <w:jc w:val="center"/>
    </w:pPr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36655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styleId="ab">
    <w:name w:val="header"/>
    <w:basedOn w:val="a"/>
    <w:link w:val="ac"/>
    <w:uiPriority w:val="99"/>
    <w:rsid w:val="008366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366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annotation reference"/>
    <w:semiHidden/>
    <w:rsid w:val="00836655"/>
    <w:rPr>
      <w:sz w:val="16"/>
      <w:szCs w:val="16"/>
    </w:rPr>
  </w:style>
  <w:style w:type="paragraph" w:styleId="af">
    <w:name w:val="annotation text"/>
    <w:basedOn w:val="a"/>
    <w:link w:val="af0"/>
    <w:semiHidden/>
    <w:rsid w:val="0083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8366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366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List 2"/>
    <w:basedOn w:val="a"/>
    <w:rsid w:val="0083665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First Indent"/>
    <w:basedOn w:val="a9"/>
    <w:link w:val="af4"/>
    <w:rsid w:val="00836655"/>
    <w:pPr>
      <w:framePr w:w="0" w:hRule="auto" w:hSpace="0" w:wrap="auto" w:vAnchor="margin" w:hAnchor="text" w:xAlign="left" w:yAlign="inline"/>
      <w:spacing w:after="120"/>
      <w:ind w:firstLine="210"/>
      <w:jc w:val="left"/>
    </w:pPr>
    <w:rPr>
      <w:b w:val="0"/>
      <w:sz w:val="20"/>
    </w:rPr>
  </w:style>
  <w:style w:type="character" w:customStyle="1" w:styleId="af4">
    <w:name w:val="Красная строка Знак"/>
    <w:basedOn w:val="aa"/>
    <w:link w:val="af3"/>
    <w:rsid w:val="00836655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366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rsid w:val="00836655"/>
    <w:pPr>
      <w:ind w:firstLine="210"/>
    </w:pPr>
  </w:style>
  <w:style w:type="character" w:customStyle="1" w:styleId="23">
    <w:name w:val="Красная строка 2 Знак"/>
    <w:basedOn w:val="af6"/>
    <w:link w:val="22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83665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836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83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vertAlign w:val="subscript"/>
      <w:lang w:val="x-none" w:eastAsia="x-none"/>
    </w:rPr>
  </w:style>
  <w:style w:type="character" w:customStyle="1" w:styleId="14">
    <w:name w:val="Стиль1 Знак"/>
    <w:link w:val="13"/>
    <w:rsid w:val="00836655"/>
    <w:rPr>
      <w:rFonts w:ascii="Times New Roman" w:eastAsia="Times New Roman" w:hAnsi="Times New Roman" w:cs="Times New Roman"/>
      <w:b/>
      <w:sz w:val="24"/>
      <w:szCs w:val="24"/>
      <w:vertAlign w:val="subscript"/>
      <w:lang w:val="x-none" w:eastAsia="x-none"/>
    </w:rPr>
  </w:style>
  <w:style w:type="paragraph" w:customStyle="1" w:styleId="ConsPlusNonformat">
    <w:name w:val="ConsPlusNonformat"/>
    <w:uiPriority w:val="99"/>
    <w:rsid w:val="00836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36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36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rsid w:val="00836655"/>
    <w:rPr>
      <w:color w:val="000080"/>
      <w:u w:val="single"/>
    </w:rPr>
  </w:style>
  <w:style w:type="character" w:customStyle="1" w:styleId="33">
    <w:name w:val="Заголовок №3_"/>
    <w:link w:val="34"/>
    <w:rsid w:val="00836655"/>
    <w:rPr>
      <w:sz w:val="27"/>
      <w:szCs w:val="27"/>
      <w:shd w:val="clear" w:color="auto" w:fill="FFFFFF"/>
    </w:rPr>
  </w:style>
  <w:style w:type="character" w:customStyle="1" w:styleId="afa">
    <w:name w:val="Основной текст_"/>
    <w:link w:val="15"/>
    <w:rsid w:val="00836655"/>
    <w:rPr>
      <w:sz w:val="27"/>
      <w:szCs w:val="27"/>
      <w:shd w:val="clear" w:color="auto" w:fill="FFFFFF"/>
    </w:rPr>
  </w:style>
  <w:style w:type="character" w:customStyle="1" w:styleId="24">
    <w:name w:val="Основной текст (2)_"/>
    <w:link w:val="25"/>
    <w:rsid w:val="00836655"/>
    <w:rPr>
      <w:sz w:val="27"/>
      <w:szCs w:val="27"/>
      <w:shd w:val="clear" w:color="auto" w:fill="FFFFFF"/>
    </w:rPr>
  </w:style>
  <w:style w:type="character" w:customStyle="1" w:styleId="26">
    <w:name w:val="Основной текст (2) + Не курсив"/>
    <w:rsid w:val="0083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Курсив"/>
    <w:rsid w:val="0083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c">
    <w:name w:val="Колонтитул_"/>
    <w:link w:val="afd"/>
    <w:rsid w:val="00836655"/>
    <w:rPr>
      <w:shd w:val="clear" w:color="auto" w:fill="FFFFFF"/>
    </w:rPr>
  </w:style>
  <w:style w:type="character" w:customStyle="1" w:styleId="11pt">
    <w:name w:val="Колонтитул + 11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">
    <w:name w:val="Заголовок №2_"/>
    <w:link w:val="28"/>
    <w:rsid w:val="00836655"/>
    <w:rPr>
      <w:sz w:val="27"/>
      <w:szCs w:val="27"/>
      <w:shd w:val="clear" w:color="auto" w:fill="FFFFFF"/>
    </w:rPr>
  </w:style>
  <w:style w:type="character" w:customStyle="1" w:styleId="213pt">
    <w:name w:val="Основной текст (2) + 13 pt;Не курсив"/>
    <w:rsid w:val="0083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_"/>
    <w:link w:val="36"/>
    <w:rsid w:val="00836655"/>
    <w:rPr>
      <w:shd w:val="clear" w:color="auto" w:fill="FFFFFF"/>
    </w:rPr>
  </w:style>
  <w:style w:type="character" w:customStyle="1" w:styleId="29">
    <w:name w:val="Основной текст (2) + Полужирный;Не курсив"/>
    <w:rsid w:val="0083665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link w:val="80"/>
    <w:rsid w:val="00836655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836655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836655"/>
    <w:rPr>
      <w:spacing w:val="10"/>
      <w:shd w:val="clear" w:color="auto" w:fill="FFFFFF"/>
    </w:rPr>
  </w:style>
  <w:style w:type="character" w:customStyle="1" w:styleId="7">
    <w:name w:val="Основной текст (7)_"/>
    <w:link w:val="70"/>
    <w:rsid w:val="00836655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character" w:customStyle="1" w:styleId="4-1pt">
    <w:name w:val="Основной текст (4) + Интервал -1 pt"/>
    <w:rsid w:val="00836655"/>
    <w:rPr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51">
    <w:name w:val="Основной текст (5)_"/>
    <w:link w:val="52"/>
    <w:rsid w:val="00836655"/>
    <w:rPr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836655"/>
    <w:rPr>
      <w:rFonts w:ascii="Franklin Gothic Book" w:eastAsia="Franklin Gothic Book" w:hAnsi="Franklin Gothic Book" w:cs="Franklin Gothic Book"/>
      <w:spacing w:val="20"/>
      <w:sz w:val="19"/>
      <w:szCs w:val="19"/>
      <w:shd w:val="clear" w:color="auto" w:fill="FFFFFF"/>
    </w:rPr>
  </w:style>
  <w:style w:type="character" w:customStyle="1" w:styleId="afe">
    <w:name w:val="Подпись к таблице_"/>
    <w:link w:val="aff"/>
    <w:rsid w:val="00836655"/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rsid w:val="00836655"/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836655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rsid w:val="00836655"/>
    <w:rPr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rsid w:val="00836655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character" w:customStyle="1" w:styleId="130">
    <w:name w:val="Основной текст (13)_"/>
    <w:link w:val="131"/>
    <w:rsid w:val="00836655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50">
    <w:name w:val="Основной текст (15)_"/>
    <w:link w:val="151"/>
    <w:rsid w:val="0083665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16">
    <w:name w:val="Основной текст (16)_"/>
    <w:link w:val="160"/>
    <w:rsid w:val="00836655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rsid w:val="00836655"/>
    <w:rPr>
      <w:rFonts w:ascii="Franklin Gothic Book" w:eastAsia="Franklin Gothic Book" w:hAnsi="Franklin Gothic Book" w:cs="Franklin Gothic Book"/>
      <w:spacing w:val="20"/>
      <w:sz w:val="17"/>
      <w:szCs w:val="17"/>
      <w:shd w:val="clear" w:color="auto" w:fill="FFFFFF"/>
    </w:rPr>
  </w:style>
  <w:style w:type="character" w:customStyle="1" w:styleId="18">
    <w:name w:val="Основной текст (18)_"/>
    <w:link w:val="180"/>
    <w:rsid w:val="00836655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character" w:customStyle="1" w:styleId="19">
    <w:name w:val="Заголовок №1_"/>
    <w:link w:val="1a"/>
    <w:rsid w:val="00836655"/>
    <w:rPr>
      <w:sz w:val="27"/>
      <w:szCs w:val="27"/>
      <w:shd w:val="clear" w:color="auto" w:fill="FFFFFF"/>
    </w:rPr>
  </w:style>
  <w:style w:type="character" w:customStyle="1" w:styleId="5pt">
    <w:name w:val="Основной текст + 5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90">
    <w:name w:val="Основной текст (19)_"/>
    <w:link w:val="191"/>
    <w:rsid w:val="00836655"/>
    <w:rPr>
      <w:sz w:val="25"/>
      <w:szCs w:val="25"/>
      <w:shd w:val="clear" w:color="auto" w:fill="FFFFFF"/>
    </w:rPr>
  </w:style>
  <w:style w:type="character" w:customStyle="1" w:styleId="125pt">
    <w:name w:val="Основной текст + 12;5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0">
    <w:name w:val="Основной текст (20)_"/>
    <w:link w:val="201"/>
    <w:rsid w:val="00836655"/>
    <w:rPr>
      <w:sz w:val="26"/>
      <w:szCs w:val="26"/>
      <w:shd w:val="clear" w:color="auto" w:fill="FFFFFF"/>
    </w:rPr>
  </w:style>
  <w:style w:type="character" w:customStyle="1" w:styleId="81pt">
    <w:name w:val="Основной текст (8) + Интервал 1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0">
    <w:name w:val="Основной текст (21)_"/>
    <w:link w:val="211"/>
    <w:rsid w:val="00836655"/>
    <w:rPr>
      <w:sz w:val="18"/>
      <w:szCs w:val="18"/>
      <w:shd w:val="clear" w:color="auto" w:fill="FFFFFF"/>
    </w:rPr>
  </w:style>
  <w:style w:type="character" w:customStyle="1" w:styleId="aff0">
    <w:name w:val="Основной текст + Полужирный"/>
    <w:rsid w:val="00836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rsid w:val="00836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34">
    <w:name w:val="Заголовок №3"/>
    <w:basedOn w:val="a"/>
    <w:link w:val="33"/>
    <w:rsid w:val="00836655"/>
    <w:pPr>
      <w:shd w:val="clear" w:color="auto" w:fill="FFFFFF"/>
      <w:spacing w:after="0" w:line="317" w:lineRule="exact"/>
      <w:jc w:val="center"/>
      <w:outlineLvl w:val="2"/>
    </w:pPr>
    <w:rPr>
      <w:sz w:val="27"/>
      <w:szCs w:val="27"/>
    </w:rPr>
  </w:style>
  <w:style w:type="paragraph" w:customStyle="1" w:styleId="15">
    <w:name w:val="Основной текст1"/>
    <w:basedOn w:val="a"/>
    <w:link w:val="afa"/>
    <w:rsid w:val="00836655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836655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afd">
    <w:name w:val="Колонтитул"/>
    <w:basedOn w:val="a"/>
    <w:link w:val="afc"/>
    <w:rsid w:val="00836655"/>
    <w:pPr>
      <w:shd w:val="clear" w:color="auto" w:fill="FFFFFF"/>
      <w:spacing w:after="0" w:line="240" w:lineRule="auto"/>
    </w:pPr>
  </w:style>
  <w:style w:type="paragraph" w:customStyle="1" w:styleId="28">
    <w:name w:val="Заголовок №2"/>
    <w:basedOn w:val="a"/>
    <w:link w:val="27"/>
    <w:rsid w:val="00836655"/>
    <w:pPr>
      <w:shd w:val="clear" w:color="auto" w:fill="FFFFFF"/>
      <w:spacing w:before="300" w:after="60" w:line="0" w:lineRule="atLeast"/>
      <w:outlineLvl w:val="1"/>
    </w:pPr>
    <w:rPr>
      <w:sz w:val="27"/>
      <w:szCs w:val="27"/>
    </w:rPr>
  </w:style>
  <w:style w:type="paragraph" w:customStyle="1" w:styleId="36">
    <w:name w:val="Основной текст (3)"/>
    <w:basedOn w:val="a"/>
    <w:link w:val="35"/>
    <w:rsid w:val="00836655"/>
    <w:pPr>
      <w:shd w:val="clear" w:color="auto" w:fill="FFFFFF"/>
      <w:spacing w:after="0" w:line="0" w:lineRule="atLeast"/>
    </w:pPr>
  </w:style>
  <w:style w:type="paragraph" w:customStyle="1" w:styleId="80">
    <w:name w:val="Основной текст (8)"/>
    <w:basedOn w:val="a"/>
    <w:link w:val="8"/>
    <w:rsid w:val="00836655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62">
    <w:name w:val="Основной текст (6)"/>
    <w:basedOn w:val="a"/>
    <w:link w:val="61"/>
    <w:rsid w:val="00836655"/>
    <w:pPr>
      <w:shd w:val="clear" w:color="auto" w:fill="FFFFFF"/>
      <w:spacing w:after="0" w:line="274" w:lineRule="exact"/>
      <w:ind w:hanging="300"/>
      <w:jc w:val="righ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836655"/>
    <w:pPr>
      <w:shd w:val="clear" w:color="auto" w:fill="FFFFFF"/>
      <w:spacing w:after="0" w:line="0" w:lineRule="atLeast"/>
      <w:jc w:val="right"/>
    </w:pPr>
    <w:rPr>
      <w:spacing w:val="10"/>
    </w:rPr>
  </w:style>
  <w:style w:type="paragraph" w:customStyle="1" w:styleId="70">
    <w:name w:val="Основной текст (7)"/>
    <w:basedOn w:val="a"/>
    <w:link w:val="7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9"/>
      <w:szCs w:val="29"/>
    </w:rPr>
  </w:style>
  <w:style w:type="paragraph" w:customStyle="1" w:styleId="52">
    <w:name w:val="Основной текст (5)"/>
    <w:basedOn w:val="a"/>
    <w:link w:val="51"/>
    <w:rsid w:val="00836655"/>
    <w:pPr>
      <w:shd w:val="clear" w:color="auto" w:fill="FFFFFF"/>
      <w:spacing w:after="0" w:line="0" w:lineRule="atLeast"/>
      <w:jc w:val="righ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836655"/>
    <w:pPr>
      <w:shd w:val="clear" w:color="auto" w:fill="FFFFFF"/>
      <w:spacing w:after="0" w:line="0" w:lineRule="atLeast"/>
      <w:jc w:val="right"/>
    </w:pPr>
    <w:rPr>
      <w:rFonts w:ascii="Franklin Gothic Book" w:eastAsia="Franklin Gothic Book" w:hAnsi="Franklin Gothic Book" w:cs="Franklin Gothic Book"/>
      <w:spacing w:val="20"/>
      <w:sz w:val="19"/>
      <w:szCs w:val="19"/>
    </w:rPr>
  </w:style>
  <w:style w:type="paragraph" w:customStyle="1" w:styleId="aff">
    <w:name w:val="Подпись к таблице"/>
    <w:basedOn w:val="a"/>
    <w:link w:val="afe"/>
    <w:rsid w:val="00836655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111">
    <w:name w:val="Основной текст (11)"/>
    <w:basedOn w:val="a"/>
    <w:link w:val="110"/>
    <w:rsid w:val="00836655"/>
    <w:pPr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121">
    <w:name w:val="Основной текст (12)"/>
    <w:basedOn w:val="a"/>
    <w:link w:val="12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  <w:style w:type="paragraph" w:customStyle="1" w:styleId="101">
    <w:name w:val="Основной текст (10)"/>
    <w:basedOn w:val="a"/>
    <w:link w:val="100"/>
    <w:rsid w:val="00836655"/>
    <w:pPr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141">
    <w:name w:val="Основной текст (14)"/>
    <w:basedOn w:val="a"/>
    <w:link w:val="14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131">
    <w:name w:val="Основной текст (13)"/>
    <w:basedOn w:val="a"/>
    <w:link w:val="13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151">
    <w:name w:val="Основной текст (15)"/>
    <w:basedOn w:val="a"/>
    <w:link w:val="150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160">
    <w:name w:val="Основной текст (16)"/>
    <w:basedOn w:val="a"/>
    <w:link w:val="16"/>
    <w:rsid w:val="00836655"/>
    <w:pPr>
      <w:shd w:val="clear" w:color="auto" w:fill="FFFFFF"/>
      <w:spacing w:after="0" w:line="0" w:lineRule="atLeast"/>
      <w:ind w:hanging="300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70">
    <w:name w:val="Основной текст (17)"/>
    <w:basedOn w:val="a"/>
    <w:link w:val="17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20"/>
      <w:sz w:val="17"/>
      <w:szCs w:val="17"/>
    </w:rPr>
  </w:style>
  <w:style w:type="paragraph" w:customStyle="1" w:styleId="180">
    <w:name w:val="Основной текст (18)"/>
    <w:basedOn w:val="a"/>
    <w:link w:val="18"/>
    <w:rsid w:val="00836655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4"/>
      <w:szCs w:val="24"/>
    </w:rPr>
  </w:style>
  <w:style w:type="paragraph" w:customStyle="1" w:styleId="1a">
    <w:name w:val="Заголовок №1"/>
    <w:basedOn w:val="a"/>
    <w:link w:val="19"/>
    <w:rsid w:val="00836655"/>
    <w:pPr>
      <w:shd w:val="clear" w:color="auto" w:fill="FFFFFF"/>
      <w:spacing w:before="240" w:after="420" w:line="0" w:lineRule="atLeast"/>
      <w:outlineLvl w:val="0"/>
    </w:pPr>
    <w:rPr>
      <w:sz w:val="27"/>
      <w:szCs w:val="27"/>
    </w:rPr>
  </w:style>
  <w:style w:type="paragraph" w:customStyle="1" w:styleId="191">
    <w:name w:val="Основной текст (19)"/>
    <w:basedOn w:val="a"/>
    <w:link w:val="190"/>
    <w:rsid w:val="00836655"/>
    <w:pPr>
      <w:shd w:val="clear" w:color="auto" w:fill="FFFFFF"/>
      <w:spacing w:before="300" w:after="480" w:line="0" w:lineRule="atLeast"/>
    </w:pPr>
    <w:rPr>
      <w:sz w:val="25"/>
      <w:szCs w:val="25"/>
    </w:rPr>
  </w:style>
  <w:style w:type="paragraph" w:customStyle="1" w:styleId="201">
    <w:name w:val="Основной текст (20)"/>
    <w:basedOn w:val="a"/>
    <w:link w:val="200"/>
    <w:rsid w:val="00836655"/>
    <w:pPr>
      <w:shd w:val="clear" w:color="auto" w:fill="FFFFFF"/>
      <w:spacing w:before="720" w:after="120" w:line="0" w:lineRule="atLeast"/>
      <w:ind w:firstLine="560"/>
      <w:jc w:val="both"/>
    </w:pPr>
    <w:rPr>
      <w:sz w:val="26"/>
      <w:szCs w:val="26"/>
    </w:rPr>
  </w:style>
  <w:style w:type="paragraph" w:customStyle="1" w:styleId="211">
    <w:name w:val="Основной текст (21)"/>
    <w:basedOn w:val="a"/>
    <w:link w:val="210"/>
    <w:rsid w:val="00836655"/>
    <w:pPr>
      <w:shd w:val="clear" w:color="auto" w:fill="FFFFFF"/>
      <w:spacing w:after="480" w:line="0" w:lineRule="atLeast"/>
    </w:pPr>
    <w:rPr>
      <w:sz w:val="18"/>
      <w:szCs w:val="18"/>
    </w:rPr>
  </w:style>
  <w:style w:type="character" w:customStyle="1" w:styleId="aff1">
    <w:name w:val="Гипертекстовая ссылка"/>
    <w:uiPriority w:val="99"/>
    <w:rsid w:val="00836655"/>
    <w:rPr>
      <w:b w:val="0"/>
      <w:bCs w:val="0"/>
      <w:color w:val="106BBE"/>
    </w:rPr>
  </w:style>
  <w:style w:type="paragraph" w:customStyle="1" w:styleId="BlockQuotation">
    <w:name w:val="Block Quotation"/>
    <w:basedOn w:val="a"/>
    <w:rsid w:val="00836655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List Paragraph"/>
    <w:basedOn w:val="a"/>
    <w:uiPriority w:val="34"/>
    <w:qFormat/>
    <w:rsid w:val="00D27282"/>
    <w:pPr>
      <w:ind w:left="720"/>
      <w:contextualSpacing/>
    </w:pPr>
  </w:style>
  <w:style w:type="character" w:customStyle="1" w:styleId="aff3">
    <w:name w:val="Сноска_"/>
    <w:basedOn w:val="a0"/>
    <w:link w:val="aff4"/>
    <w:rsid w:val="00A0510C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Сноска"/>
    <w:basedOn w:val="a"/>
    <w:link w:val="aff3"/>
    <w:rsid w:val="00A0510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52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C0C3-AE12-455A-88F2-CAC1DB91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Администрация Северного района Оренбургской области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Д.С.</dc:creator>
  <cp:lastModifiedBy>KOSTINO</cp:lastModifiedBy>
  <cp:revision>4</cp:revision>
  <cp:lastPrinted>2024-07-29T04:29:00Z</cp:lastPrinted>
  <dcterms:created xsi:type="dcterms:W3CDTF">2024-07-25T10:13:00Z</dcterms:created>
  <dcterms:modified xsi:type="dcterms:W3CDTF">2024-07-29T04:30:00Z</dcterms:modified>
</cp:coreProperties>
</file>