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02"/>
        <w:tblW w:w="9629" w:type="dxa"/>
        <w:tblLook w:val="04A0" w:firstRow="1" w:lastRow="0" w:firstColumn="1" w:lastColumn="0" w:noHBand="0" w:noVBand="1"/>
      </w:tblPr>
      <w:tblGrid>
        <w:gridCol w:w="4759"/>
        <w:gridCol w:w="4870"/>
      </w:tblGrid>
      <w:tr w:rsidR="008D5588" w:rsidRPr="00E83EEB" w:rsidTr="00930FC3">
        <w:trPr>
          <w:trHeight w:val="3598"/>
        </w:trPr>
        <w:tc>
          <w:tcPr>
            <w:tcW w:w="4759" w:type="dxa"/>
          </w:tcPr>
          <w:p w:rsidR="008D5588" w:rsidRDefault="008D5588" w:rsidP="00930FC3">
            <w:pPr>
              <w:pStyle w:val="2"/>
              <w:tabs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52450" cy="685800"/>
                  <wp:effectExtent l="19050" t="0" r="0" b="0"/>
                  <wp:docPr id="2" name="Рисунок 1" descr="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588" w:rsidRPr="008D5588" w:rsidRDefault="008D5588" w:rsidP="00930FC3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8D5588"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</w:t>
            </w:r>
          </w:p>
          <w:p w:rsidR="008D5588" w:rsidRPr="008D5588" w:rsidRDefault="004C5651" w:rsidP="00930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D5588" w:rsidRPr="008D558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8D5588" w:rsidRPr="008D5588" w:rsidRDefault="004C5651" w:rsidP="00930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Костинский</w:t>
            </w:r>
            <w:r w:rsidR="008D5588" w:rsidRPr="008D5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  <w:p w:rsidR="008D5588" w:rsidRPr="008D5588" w:rsidRDefault="008D5588" w:rsidP="00930FC3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8D5588">
              <w:rPr>
                <w:rFonts w:ascii="Times New Roman" w:hAnsi="Times New Roman"/>
                <w:color w:val="auto"/>
                <w:sz w:val="24"/>
                <w:szCs w:val="24"/>
              </w:rPr>
              <w:t>Курманаевского района</w:t>
            </w:r>
          </w:p>
          <w:p w:rsidR="008D5588" w:rsidRPr="00FD2B64" w:rsidRDefault="008D5588" w:rsidP="00930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8D5588" w:rsidRPr="00FD2B64" w:rsidRDefault="008D5588" w:rsidP="00930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588" w:rsidRPr="00FD2B64" w:rsidRDefault="008D5588" w:rsidP="00930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8D5588" w:rsidRPr="00FD2B64" w:rsidRDefault="008D5588" w:rsidP="0093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88" w:rsidRPr="00E83EEB" w:rsidRDefault="00891DC9" w:rsidP="00930FC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D558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8D5588" w:rsidRPr="00EF5C1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D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5588" w:rsidRPr="00EF5C1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C56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D5588" w:rsidRPr="00EF5C1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4870" w:type="dxa"/>
          </w:tcPr>
          <w:p w:rsidR="008D5588" w:rsidRDefault="008D5588" w:rsidP="00930FC3">
            <w:pPr>
              <w:spacing w:after="0" w:line="240" w:lineRule="auto"/>
              <w:rPr>
                <w:sz w:val="32"/>
                <w:szCs w:val="32"/>
              </w:rPr>
            </w:pPr>
          </w:p>
          <w:p w:rsidR="008D5588" w:rsidRDefault="008D5588" w:rsidP="00930FC3">
            <w:pPr>
              <w:spacing w:after="0" w:line="240" w:lineRule="auto"/>
              <w:rPr>
                <w:sz w:val="32"/>
                <w:szCs w:val="32"/>
              </w:rPr>
            </w:pPr>
          </w:p>
          <w:p w:rsidR="008D5588" w:rsidRPr="00E83EEB" w:rsidRDefault="008D5588" w:rsidP="00930FC3">
            <w:pPr>
              <w:spacing w:after="0" w:line="240" w:lineRule="auto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</w:tc>
      </w:tr>
    </w:tbl>
    <w:p w:rsidR="008D5588" w:rsidRDefault="008D5588" w:rsidP="008D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588" w:rsidRPr="008D5588" w:rsidRDefault="008D5588" w:rsidP="00891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588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proofErr w:type="gramStart"/>
      <w:r w:rsidRPr="008D5588">
        <w:rPr>
          <w:rFonts w:ascii="Times New Roman" w:hAnsi="Times New Roman" w:cs="Times New Roman"/>
          <w:sz w:val="28"/>
          <w:szCs w:val="28"/>
        </w:rPr>
        <w:t>расходного</w:t>
      </w:r>
      <w:proofErr w:type="gramEnd"/>
    </w:p>
    <w:p w:rsidR="008D5588" w:rsidRPr="008D5588" w:rsidRDefault="008D5588" w:rsidP="00891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588">
        <w:rPr>
          <w:rFonts w:ascii="Times New Roman" w:hAnsi="Times New Roman" w:cs="Times New Roman"/>
          <w:sz w:val="28"/>
          <w:szCs w:val="28"/>
        </w:rPr>
        <w:t>обязательства</w:t>
      </w:r>
    </w:p>
    <w:p w:rsidR="008D5588" w:rsidRPr="008D5588" w:rsidRDefault="008D5588" w:rsidP="00891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401" w:rsidRPr="00E86401" w:rsidRDefault="00E86401" w:rsidP="00891D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r w:rsidRPr="00E8640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6 Устава муниципального образования </w:t>
      </w:r>
      <w:r w:rsidR="004C5651">
        <w:rPr>
          <w:rFonts w:ascii="Times New Roman" w:hAnsi="Times New Roman" w:cs="Times New Roman"/>
          <w:sz w:val="28"/>
          <w:szCs w:val="28"/>
        </w:rPr>
        <w:t xml:space="preserve">Костинский </w:t>
      </w:r>
      <w:r w:rsidRPr="00E86401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E86401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E8640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E86401" w:rsidRPr="00E86401" w:rsidRDefault="00E86401" w:rsidP="00891D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401">
        <w:rPr>
          <w:rFonts w:ascii="Times New Roman" w:hAnsi="Times New Roman" w:cs="Times New Roman"/>
          <w:sz w:val="28"/>
          <w:szCs w:val="28"/>
        </w:rPr>
        <w:t xml:space="preserve">1. Установить, что финансирование расходов в рамках подпрограммы «Развитие системы градорегулирования в Оренбургской области» государственной программы «Стимулирование развития жилищного строительства в Оренбургской области» является расходным обязательством муниципального образования </w:t>
      </w:r>
      <w:r w:rsidR="004C5651">
        <w:rPr>
          <w:rFonts w:ascii="Times New Roman" w:hAnsi="Times New Roman" w:cs="Times New Roman"/>
          <w:sz w:val="28"/>
          <w:szCs w:val="28"/>
        </w:rPr>
        <w:t>Костинский</w:t>
      </w:r>
      <w:r w:rsidRPr="00E86401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86401" w:rsidRPr="00E86401" w:rsidRDefault="00E86401" w:rsidP="00891D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401">
        <w:rPr>
          <w:rFonts w:ascii="Times New Roman" w:hAnsi="Times New Roman" w:cs="Times New Roman"/>
          <w:sz w:val="28"/>
          <w:szCs w:val="28"/>
        </w:rPr>
        <w:t xml:space="preserve">2. Установить, что финансовое обеспечение расходного обязательства, указанного в </w:t>
      </w:r>
      <w:hyperlink w:anchor="Par0" w:history="1">
        <w:r w:rsidRPr="00E8640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86401">
        <w:rPr>
          <w:rFonts w:ascii="Times New Roman" w:hAnsi="Times New Roman" w:cs="Times New Roman"/>
          <w:sz w:val="28"/>
          <w:szCs w:val="28"/>
        </w:rPr>
        <w:t xml:space="preserve"> настоящего постановления, осуществляется за счет средств бюджета муниципального образования </w:t>
      </w:r>
      <w:r w:rsidR="004C5651">
        <w:rPr>
          <w:rFonts w:ascii="Times New Roman" w:hAnsi="Times New Roman" w:cs="Times New Roman"/>
          <w:sz w:val="28"/>
          <w:szCs w:val="28"/>
        </w:rPr>
        <w:t>Костинский</w:t>
      </w:r>
      <w:r w:rsidRPr="00E86401">
        <w:rPr>
          <w:rFonts w:ascii="Times New Roman" w:hAnsi="Times New Roman" w:cs="Times New Roman"/>
          <w:sz w:val="28"/>
          <w:szCs w:val="28"/>
        </w:rPr>
        <w:t xml:space="preserve"> сельсовет, в том числе источником финансового обеспечения которого являются средства областного и федерального бюджетов.</w:t>
      </w:r>
    </w:p>
    <w:p w:rsidR="00E86401" w:rsidRPr="00E86401" w:rsidRDefault="00E86401" w:rsidP="00891D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401">
        <w:rPr>
          <w:rFonts w:ascii="Times New Roman" w:hAnsi="Times New Roman" w:cs="Times New Roman"/>
          <w:sz w:val="28"/>
          <w:szCs w:val="28"/>
        </w:rPr>
        <w:t xml:space="preserve">3. Определить уполномоченным органом по осуществлению расходов, указанных в </w:t>
      </w:r>
      <w:hyperlink w:anchor="Par0" w:history="1">
        <w:r w:rsidRPr="00E8640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86401">
        <w:rPr>
          <w:rFonts w:ascii="Times New Roman" w:hAnsi="Times New Roman" w:cs="Times New Roman"/>
          <w:sz w:val="28"/>
          <w:szCs w:val="28"/>
        </w:rPr>
        <w:t xml:space="preserve"> настоящего постановления, администрацию муниципального образования </w:t>
      </w:r>
      <w:r w:rsidR="004C5651">
        <w:rPr>
          <w:rFonts w:ascii="Times New Roman" w:hAnsi="Times New Roman" w:cs="Times New Roman"/>
          <w:sz w:val="28"/>
          <w:szCs w:val="28"/>
        </w:rPr>
        <w:t>Костинский</w:t>
      </w:r>
      <w:r w:rsidRPr="00E8640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86401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E8640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E86401" w:rsidRPr="00EE5A7A" w:rsidRDefault="00E86401" w:rsidP="00891DC9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640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864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640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комиссию Совета депутатов </w:t>
      </w:r>
      <w:r w:rsidR="00EE5A7A">
        <w:rPr>
          <w:rFonts w:ascii="Times New Roman" w:hAnsi="Times New Roman" w:cs="Times New Roman"/>
          <w:bCs/>
          <w:sz w:val="28"/>
          <w:szCs w:val="28"/>
        </w:rPr>
        <w:t>п</w:t>
      </w:r>
      <w:r w:rsidR="00EE5A7A" w:rsidRPr="00EE5A7A">
        <w:rPr>
          <w:rFonts w:ascii="Times New Roman" w:hAnsi="Times New Roman" w:cs="Times New Roman"/>
          <w:bCs/>
          <w:sz w:val="28"/>
          <w:szCs w:val="28"/>
        </w:rPr>
        <w:t>о бюджетным, налоговым, финансовым, экономическим и аграрным вопросам</w:t>
      </w:r>
      <w:r w:rsidRPr="00EE5A7A"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proofErr w:type="spellStart"/>
      <w:r w:rsidR="004C5651">
        <w:rPr>
          <w:rFonts w:ascii="Times New Roman" w:hAnsi="Times New Roman" w:cs="Times New Roman"/>
          <w:sz w:val="28"/>
          <w:szCs w:val="28"/>
        </w:rPr>
        <w:t>С.А.Дребнев</w:t>
      </w:r>
      <w:proofErr w:type="spellEnd"/>
      <w:r w:rsidRPr="00EE5A7A">
        <w:rPr>
          <w:rFonts w:ascii="Times New Roman" w:hAnsi="Times New Roman" w:cs="Times New Roman"/>
          <w:sz w:val="28"/>
          <w:szCs w:val="28"/>
        </w:rPr>
        <w:t>).</w:t>
      </w:r>
    </w:p>
    <w:p w:rsidR="00E86401" w:rsidRPr="00E86401" w:rsidRDefault="00E86401" w:rsidP="00891D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401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подписания, подлежит опубликованию в газете «</w:t>
      </w:r>
      <w:r w:rsidR="004C5651">
        <w:rPr>
          <w:rFonts w:ascii="Times New Roman" w:hAnsi="Times New Roman" w:cs="Times New Roman"/>
          <w:sz w:val="28"/>
          <w:szCs w:val="28"/>
        </w:rPr>
        <w:t>Вестник Костинского сельсовета</w:t>
      </w:r>
      <w:r w:rsidRPr="00E86401">
        <w:rPr>
          <w:rFonts w:ascii="Times New Roman" w:hAnsi="Times New Roman" w:cs="Times New Roman"/>
          <w:sz w:val="28"/>
          <w:szCs w:val="28"/>
        </w:rPr>
        <w:t>» и распространяется на правоотношения, возникшие с 01 января 2022 года.</w:t>
      </w:r>
    </w:p>
    <w:p w:rsidR="00E86401" w:rsidRDefault="00E86401" w:rsidP="00891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DC9" w:rsidRPr="00E86401" w:rsidRDefault="00891DC9" w:rsidP="00891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401" w:rsidRPr="00E86401" w:rsidRDefault="00E86401" w:rsidP="00891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40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891DC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4C5651">
        <w:rPr>
          <w:rFonts w:ascii="Times New Roman" w:hAnsi="Times New Roman" w:cs="Times New Roman"/>
          <w:sz w:val="28"/>
          <w:szCs w:val="28"/>
        </w:rPr>
        <w:t>Ю.А.Солдатов</w:t>
      </w:r>
      <w:proofErr w:type="spellEnd"/>
    </w:p>
    <w:p w:rsidR="00E86401" w:rsidRDefault="00E86401" w:rsidP="00891DC9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lang w:eastAsia="ar-SA"/>
        </w:rPr>
      </w:pPr>
    </w:p>
    <w:p w:rsidR="00EE5A7A" w:rsidRPr="00E86401" w:rsidRDefault="00EE5A7A" w:rsidP="00891DC9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lang w:eastAsia="ar-SA"/>
        </w:rPr>
      </w:pPr>
    </w:p>
    <w:p w:rsidR="008D5588" w:rsidRPr="00891DC9" w:rsidRDefault="00E86401" w:rsidP="00891DC9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</w:rPr>
      </w:pPr>
      <w:r w:rsidRPr="00E86401">
        <w:rPr>
          <w:rFonts w:ascii="Times New Roman" w:hAnsi="Times New Roman" w:cs="Times New Roman"/>
          <w:lang w:eastAsia="ar-SA"/>
        </w:rPr>
        <w:t>Разослано: в дело, прокуратуре, районной администрации</w:t>
      </w:r>
      <w:bookmarkEnd w:id="1"/>
    </w:p>
    <w:sectPr w:rsidR="008D5588" w:rsidRPr="00891DC9" w:rsidSect="00AD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5588"/>
    <w:rsid w:val="0037745B"/>
    <w:rsid w:val="004C5651"/>
    <w:rsid w:val="0055358E"/>
    <w:rsid w:val="005C5095"/>
    <w:rsid w:val="00641DC0"/>
    <w:rsid w:val="00891DC9"/>
    <w:rsid w:val="008D5588"/>
    <w:rsid w:val="00AD519C"/>
    <w:rsid w:val="00D36397"/>
    <w:rsid w:val="00E86401"/>
    <w:rsid w:val="00EE5A7A"/>
    <w:rsid w:val="00EF58F6"/>
    <w:rsid w:val="00F0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C"/>
  </w:style>
  <w:style w:type="paragraph" w:styleId="1">
    <w:name w:val="heading 1"/>
    <w:basedOn w:val="a"/>
    <w:next w:val="a"/>
    <w:link w:val="10"/>
    <w:uiPriority w:val="9"/>
    <w:qFormat/>
    <w:rsid w:val="008D55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5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D5588"/>
    <w:pPr>
      <w:keepNext/>
      <w:framePr w:hSpace="180" w:wrap="notBeside" w:vAnchor="text" w:hAnchor="margin" w:y="-179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D5588"/>
    <w:rPr>
      <w:rFonts w:ascii="Times New Roman" w:eastAsia="Times New Roman" w:hAnsi="Times New Roman" w:cs="Times New Roman"/>
      <w:b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D55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5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D5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5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l83">
    <w:name w:val="xl83"/>
    <w:basedOn w:val="a"/>
    <w:rsid w:val="00E8640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2022-02-01T10:15:00Z</cp:lastPrinted>
  <dcterms:created xsi:type="dcterms:W3CDTF">2022-01-18T07:00:00Z</dcterms:created>
  <dcterms:modified xsi:type="dcterms:W3CDTF">2022-02-01T10:15:00Z</dcterms:modified>
</cp:coreProperties>
</file>