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07"/>
        <w:tblW w:w="9629" w:type="dxa"/>
        <w:tblLook w:val="04A0" w:firstRow="1" w:lastRow="0" w:firstColumn="1" w:lastColumn="0" w:noHBand="0" w:noVBand="1"/>
      </w:tblPr>
      <w:tblGrid>
        <w:gridCol w:w="4759"/>
        <w:gridCol w:w="4870"/>
      </w:tblGrid>
      <w:tr w:rsidR="00512970" w:rsidRPr="00F648EB" w:rsidTr="00ED6AC5">
        <w:trPr>
          <w:trHeight w:val="3598"/>
        </w:trPr>
        <w:tc>
          <w:tcPr>
            <w:tcW w:w="4759" w:type="dxa"/>
          </w:tcPr>
          <w:p w:rsidR="00512970" w:rsidRPr="009A3EE6" w:rsidRDefault="00512970" w:rsidP="00512970">
            <w:pPr>
              <w:pStyle w:val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4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970" w:rsidRPr="00FC7CBD" w:rsidRDefault="00512970" w:rsidP="00512970">
            <w:pPr>
              <w:pStyle w:val="2"/>
              <w:keepNext w:val="0"/>
              <w:jc w:val="center"/>
              <w:rPr>
                <w:szCs w:val="28"/>
              </w:rPr>
            </w:pPr>
            <w:r w:rsidRPr="00FC7CBD">
              <w:rPr>
                <w:szCs w:val="28"/>
              </w:rPr>
              <w:t>Администрация</w:t>
            </w:r>
          </w:p>
          <w:p w:rsidR="00512970" w:rsidRDefault="00512970" w:rsidP="00512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648EB">
              <w:rPr>
                <w:rFonts w:ascii="Times New Roman" w:hAnsi="Times New Roman"/>
                <w:b/>
                <w:sz w:val="24"/>
              </w:rPr>
              <w:t>муниципального образования</w:t>
            </w:r>
          </w:p>
          <w:p w:rsidR="00512970" w:rsidRPr="00F648EB" w:rsidRDefault="00E122D4" w:rsidP="00512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Костинский</w:t>
            </w:r>
            <w:r w:rsidR="00512970">
              <w:rPr>
                <w:rFonts w:ascii="Times New Roman" w:hAnsi="Times New Roman"/>
                <w:b/>
                <w:sz w:val="24"/>
              </w:rPr>
              <w:t xml:space="preserve"> сельсовет</w:t>
            </w:r>
          </w:p>
          <w:p w:rsidR="00512970" w:rsidRPr="00FC7CBD" w:rsidRDefault="00512970" w:rsidP="00512970">
            <w:pPr>
              <w:pStyle w:val="1"/>
              <w:keepNext w:val="0"/>
              <w:ind w:left="0"/>
              <w:rPr>
                <w:bCs/>
              </w:rPr>
            </w:pPr>
            <w:r w:rsidRPr="00FC7CBD">
              <w:rPr>
                <w:bCs/>
              </w:rPr>
              <w:t>Курманаевск</w:t>
            </w:r>
            <w:r>
              <w:rPr>
                <w:bCs/>
              </w:rPr>
              <w:t>ого</w:t>
            </w:r>
            <w:r w:rsidRPr="00FC7CBD">
              <w:rPr>
                <w:bCs/>
              </w:rPr>
              <w:t xml:space="preserve"> район</w:t>
            </w:r>
            <w:r>
              <w:rPr>
                <w:bCs/>
              </w:rPr>
              <w:t>а</w:t>
            </w:r>
          </w:p>
          <w:p w:rsidR="00512970" w:rsidRPr="00FC7CBD" w:rsidRDefault="00512970" w:rsidP="00512970">
            <w:pPr>
              <w:pStyle w:val="1"/>
              <w:keepNext w:val="0"/>
              <w:ind w:left="0"/>
              <w:rPr>
                <w:b w:val="0"/>
                <w:bCs/>
              </w:rPr>
            </w:pPr>
            <w:r w:rsidRPr="00FC7CBD">
              <w:rPr>
                <w:bCs/>
              </w:rPr>
              <w:t>Оренбургской области</w:t>
            </w:r>
          </w:p>
          <w:p w:rsidR="00512970" w:rsidRPr="00F648EB" w:rsidRDefault="00512970" w:rsidP="005129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512970" w:rsidRPr="00F648EB" w:rsidRDefault="00512970" w:rsidP="005129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8EB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12970" w:rsidRPr="00F648EB" w:rsidRDefault="00512970" w:rsidP="0051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970" w:rsidRPr="003B454E" w:rsidRDefault="00E961A5" w:rsidP="00512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0.01</w:t>
            </w:r>
            <w:r w:rsidR="003E7902">
              <w:rPr>
                <w:rFonts w:ascii="Times New Roman" w:hAnsi="Times New Roman"/>
                <w:sz w:val="28"/>
                <w:szCs w:val="28"/>
              </w:rPr>
              <w:t>.202</w:t>
            </w:r>
            <w:r w:rsidR="00FA26FB">
              <w:rPr>
                <w:rFonts w:ascii="Times New Roman" w:hAnsi="Times New Roman"/>
                <w:sz w:val="28"/>
                <w:szCs w:val="28"/>
              </w:rPr>
              <w:t>4</w:t>
            </w:r>
            <w:r w:rsidR="00512970" w:rsidRPr="003B454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12970" w:rsidRPr="003B454E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512970" w:rsidRPr="00F648EB" w:rsidRDefault="00512970" w:rsidP="00512970">
            <w:pPr>
              <w:spacing w:after="0" w:line="240" w:lineRule="auto"/>
              <w:rPr>
                <w:rFonts w:ascii="Times New Roman" w:hAnsi="Times New Roman"/>
              </w:rPr>
            </w:pPr>
            <w:r w:rsidRPr="00F648EB">
              <w:rPr>
                <w:rFonts w:ascii="Times New Roman" w:hAnsi="Times New Roman"/>
                <w:szCs w:val="28"/>
              </w:rPr>
              <w:t xml:space="preserve">        </w:t>
            </w:r>
          </w:p>
        </w:tc>
        <w:tc>
          <w:tcPr>
            <w:tcW w:w="4870" w:type="dxa"/>
          </w:tcPr>
          <w:p w:rsidR="00512970" w:rsidRPr="00F648EB" w:rsidRDefault="00512970" w:rsidP="005129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2970" w:rsidRPr="00F648EB" w:rsidRDefault="00512970" w:rsidP="005129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2970" w:rsidRPr="00F648EB" w:rsidRDefault="00512970" w:rsidP="005129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2970" w:rsidRPr="00F648EB" w:rsidRDefault="00512970" w:rsidP="005129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2970" w:rsidRPr="00F648EB" w:rsidRDefault="00512970" w:rsidP="005129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2970" w:rsidRPr="00F648EB" w:rsidRDefault="00512970" w:rsidP="005129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2970" w:rsidRPr="00F648EB" w:rsidRDefault="00512970" w:rsidP="00512970">
            <w:pPr>
              <w:spacing w:after="0" w:line="240" w:lineRule="auto"/>
              <w:rPr>
                <w:rStyle w:val="a4"/>
                <w:i w:val="0"/>
              </w:rPr>
            </w:pPr>
          </w:p>
        </w:tc>
      </w:tr>
    </w:tbl>
    <w:p w:rsidR="00512970" w:rsidRDefault="00512970" w:rsidP="005129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A062D8">
        <w:rPr>
          <w:rFonts w:ascii="Times New Roman" w:hAnsi="Times New Roman"/>
          <w:color w:val="000000"/>
          <w:sz w:val="28"/>
          <w:szCs w:val="28"/>
        </w:rPr>
        <w:t xml:space="preserve">Об утверждении перечня объектов, </w:t>
      </w:r>
    </w:p>
    <w:p w:rsidR="00512970" w:rsidRPr="00A062D8" w:rsidRDefault="00512970" w:rsidP="005129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62D8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A062D8">
        <w:rPr>
          <w:rFonts w:ascii="Times New Roman" w:hAnsi="Times New Roman"/>
          <w:color w:val="000000"/>
          <w:sz w:val="28"/>
          <w:szCs w:val="28"/>
        </w:rPr>
        <w:t>отношении</w:t>
      </w:r>
      <w:proofErr w:type="gramEnd"/>
      <w:r w:rsidRPr="00A062D8">
        <w:rPr>
          <w:rFonts w:ascii="Times New Roman" w:hAnsi="Times New Roman"/>
          <w:color w:val="000000"/>
          <w:sz w:val="28"/>
          <w:szCs w:val="28"/>
        </w:rPr>
        <w:t xml:space="preserve"> которых планируется</w:t>
      </w:r>
    </w:p>
    <w:p w:rsidR="00512970" w:rsidRPr="00A062D8" w:rsidRDefault="00512970" w:rsidP="005129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62D8">
        <w:rPr>
          <w:rFonts w:ascii="Times New Roman" w:hAnsi="Times New Roman"/>
          <w:color w:val="000000"/>
          <w:sz w:val="28"/>
          <w:szCs w:val="28"/>
        </w:rPr>
        <w:t>заключение концессионных соглашений</w:t>
      </w:r>
    </w:p>
    <w:bookmarkEnd w:id="0"/>
    <w:p w:rsidR="00512970" w:rsidRPr="00A062D8" w:rsidRDefault="00512970" w:rsidP="00512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970" w:rsidRPr="00A062D8" w:rsidRDefault="00512970" w:rsidP="00512970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512970" w:rsidRPr="007568F0" w:rsidRDefault="00512970" w:rsidP="003B454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A062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A062D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2D8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 Федерации», частью 3 статьи </w:t>
      </w:r>
      <w:r>
        <w:rPr>
          <w:rFonts w:ascii="Times New Roman" w:hAnsi="Times New Roman"/>
          <w:sz w:val="28"/>
          <w:szCs w:val="28"/>
        </w:rPr>
        <w:t>4 Федерального закона от 21.07.</w:t>
      </w:r>
      <w:r w:rsidRPr="00A062D8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A062D8">
        <w:rPr>
          <w:rFonts w:ascii="Times New Roman" w:hAnsi="Times New Roman"/>
          <w:sz w:val="28"/>
          <w:szCs w:val="28"/>
        </w:rPr>
        <w:t xml:space="preserve"> № 115-ФЗ «О концессионных соглашениях», </w:t>
      </w:r>
      <w:r>
        <w:rPr>
          <w:rFonts w:ascii="Times New Roman" w:hAnsi="Times New Roman"/>
          <w:sz w:val="28"/>
          <w:szCs w:val="28"/>
        </w:rPr>
        <w:t>Уставом муниципального образования</w:t>
      </w:r>
      <w:r w:rsidR="00E122D4">
        <w:rPr>
          <w:rFonts w:ascii="Times New Roman" w:hAnsi="Times New Roman"/>
          <w:sz w:val="28"/>
          <w:szCs w:val="28"/>
        </w:rPr>
        <w:t xml:space="preserve"> Костинский</w:t>
      </w:r>
      <w:r>
        <w:rPr>
          <w:rFonts w:ascii="Times New Roman" w:hAnsi="Times New Roman"/>
          <w:sz w:val="28"/>
          <w:szCs w:val="28"/>
        </w:rPr>
        <w:t xml:space="preserve"> сельсовет, решения Совета депутатов № </w:t>
      </w:r>
      <w:r w:rsidR="00E122D4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122D4">
        <w:rPr>
          <w:rFonts w:ascii="Times New Roman" w:hAnsi="Times New Roman"/>
          <w:sz w:val="28"/>
          <w:szCs w:val="28"/>
        </w:rPr>
        <w:t>16.04.2021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P40"/>
      <w:bookmarkEnd w:id="1"/>
      <w:r>
        <w:rPr>
          <w:rFonts w:ascii="Times New Roman" w:hAnsi="Times New Roman"/>
          <w:sz w:val="28"/>
          <w:szCs w:val="28"/>
        </w:rPr>
        <w:t>«</w:t>
      </w:r>
      <w:r w:rsidRPr="007568F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 утверждении Положения о порядке управления и распоряжения муниципальным имуществом, находящимся в собственности муниципального образования </w:t>
      </w:r>
      <w:r w:rsidR="00E122D4">
        <w:rPr>
          <w:rFonts w:ascii="Times New Roman" w:eastAsia="Calibri" w:hAnsi="Times New Roman"/>
          <w:bCs/>
          <w:sz w:val="28"/>
          <w:szCs w:val="28"/>
          <w:lang w:eastAsia="en-US"/>
        </w:rPr>
        <w:t>Костинский</w:t>
      </w:r>
      <w:r w:rsidRPr="007568F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сельсовет </w:t>
      </w:r>
      <w:proofErr w:type="spellStart"/>
      <w:r w:rsidRPr="007568F0">
        <w:rPr>
          <w:rFonts w:ascii="Times New Roman" w:eastAsia="Calibri" w:hAnsi="Times New Roman"/>
          <w:bCs/>
          <w:sz w:val="28"/>
          <w:szCs w:val="28"/>
          <w:lang w:eastAsia="en-US"/>
        </w:rPr>
        <w:t>Курманаевского</w:t>
      </w:r>
      <w:proofErr w:type="spellEnd"/>
      <w:proofErr w:type="gramEnd"/>
      <w:r w:rsidRPr="007568F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района Оренбургской области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512970" w:rsidRPr="00A062D8" w:rsidRDefault="00512970" w:rsidP="00512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062D8">
        <w:rPr>
          <w:rFonts w:ascii="Times New Roman" w:hAnsi="Times New Roman"/>
          <w:sz w:val="28"/>
          <w:szCs w:val="28"/>
        </w:rPr>
        <w:t>Утвердить перечень объектов, в отношении которых планируется заключение концессионных соглашений</w:t>
      </w:r>
      <w:r w:rsidR="003E7902">
        <w:rPr>
          <w:rFonts w:ascii="Times New Roman" w:hAnsi="Times New Roman"/>
          <w:sz w:val="28"/>
          <w:szCs w:val="28"/>
        </w:rPr>
        <w:t xml:space="preserve"> согласно  приложению</w:t>
      </w:r>
      <w:r w:rsidRPr="00A062D8">
        <w:rPr>
          <w:rFonts w:ascii="Times New Roman" w:hAnsi="Times New Roman"/>
          <w:sz w:val="28"/>
          <w:szCs w:val="28"/>
        </w:rPr>
        <w:t xml:space="preserve">. </w:t>
      </w:r>
    </w:p>
    <w:p w:rsidR="00512970" w:rsidRPr="00E961A5" w:rsidRDefault="00512970" w:rsidP="00512970">
      <w:pPr>
        <w:pStyle w:val="491"/>
        <w:spacing w:line="240" w:lineRule="auto"/>
        <w:ind w:firstLine="696"/>
        <w:rPr>
          <w:szCs w:val="28"/>
        </w:rPr>
      </w:pPr>
      <w:r>
        <w:rPr>
          <w:szCs w:val="28"/>
        </w:rPr>
        <w:t xml:space="preserve">2. </w:t>
      </w:r>
      <w:r w:rsidRPr="00A062D8">
        <w:rPr>
          <w:szCs w:val="28"/>
        </w:rPr>
        <w:t xml:space="preserve">Разместить на </w:t>
      </w:r>
      <w:r w:rsidRPr="00A96D52">
        <w:rPr>
          <w:szCs w:val="28"/>
        </w:rPr>
        <w:t xml:space="preserve">официальном сайте Российской Федерации в информационно-телекоммуникационной сети «Интернет» для размещения информации о проведении </w:t>
      </w:r>
      <w:r w:rsidRPr="003B454E">
        <w:rPr>
          <w:szCs w:val="28"/>
        </w:rPr>
        <w:t xml:space="preserve">торгов </w:t>
      </w:r>
      <w:hyperlink r:id="rId6" w:history="1">
        <w:r w:rsidRPr="003B454E">
          <w:rPr>
            <w:rStyle w:val="a7"/>
            <w:color w:val="auto"/>
            <w:szCs w:val="28"/>
            <w:u w:val="none"/>
            <w:lang w:val="en-US"/>
          </w:rPr>
          <w:t>www</w:t>
        </w:r>
        <w:r w:rsidRPr="003B454E">
          <w:rPr>
            <w:rStyle w:val="a7"/>
            <w:color w:val="auto"/>
            <w:szCs w:val="28"/>
            <w:u w:val="none"/>
          </w:rPr>
          <w:t>.</w:t>
        </w:r>
        <w:proofErr w:type="spellStart"/>
        <w:r w:rsidRPr="003B454E">
          <w:rPr>
            <w:rStyle w:val="a7"/>
            <w:color w:val="auto"/>
            <w:szCs w:val="28"/>
            <w:u w:val="none"/>
            <w:lang w:val="en-US"/>
          </w:rPr>
          <w:t>torgi</w:t>
        </w:r>
        <w:proofErr w:type="spellEnd"/>
        <w:r w:rsidRPr="003B454E">
          <w:rPr>
            <w:rStyle w:val="a7"/>
            <w:color w:val="auto"/>
            <w:szCs w:val="28"/>
            <w:u w:val="none"/>
          </w:rPr>
          <w:t>.</w:t>
        </w:r>
        <w:proofErr w:type="spellStart"/>
        <w:r w:rsidRPr="003B454E">
          <w:rPr>
            <w:rStyle w:val="a7"/>
            <w:color w:val="auto"/>
            <w:szCs w:val="28"/>
            <w:u w:val="none"/>
            <w:lang w:val="en-US"/>
          </w:rPr>
          <w:t>gov</w:t>
        </w:r>
        <w:proofErr w:type="spellEnd"/>
        <w:r w:rsidRPr="003B454E">
          <w:rPr>
            <w:rStyle w:val="a7"/>
            <w:color w:val="auto"/>
            <w:szCs w:val="28"/>
            <w:u w:val="none"/>
          </w:rPr>
          <w:t>.</w:t>
        </w:r>
        <w:proofErr w:type="spellStart"/>
        <w:r w:rsidRPr="003B454E">
          <w:rPr>
            <w:rStyle w:val="a7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3B454E">
        <w:rPr>
          <w:szCs w:val="28"/>
        </w:rPr>
        <w:t>,</w:t>
      </w:r>
      <w:r w:rsidRPr="00A96D52">
        <w:rPr>
          <w:szCs w:val="28"/>
        </w:rPr>
        <w:t xml:space="preserve"> на официальном сайте муниципального образования </w:t>
      </w:r>
      <w:r w:rsidR="00E122D4">
        <w:rPr>
          <w:szCs w:val="28"/>
        </w:rPr>
        <w:t xml:space="preserve">Костинский </w:t>
      </w:r>
      <w:r>
        <w:rPr>
          <w:szCs w:val="28"/>
        </w:rPr>
        <w:t>сельсовет</w:t>
      </w:r>
      <w:r w:rsidRPr="00A96D52">
        <w:rPr>
          <w:szCs w:val="28"/>
        </w:rPr>
        <w:t xml:space="preserve"> в информационно-телекоммуникационной сети «Интернет» </w:t>
      </w:r>
      <w:r>
        <w:rPr>
          <w:szCs w:val="28"/>
        </w:rPr>
        <w:t xml:space="preserve">приложение </w:t>
      </w:r>
      <w:r w:rsidRPr="00A96D52">
        <w:rPr>
          <w:szCs w:val="28"/>
        </w:rPr>
        <w:t>к настоящему постановлению.</w:t>
      </w:r>
    </w:p>
    <w:p w:rsidR="003E7902" w:rsidRPr="003E7902" w:rsidRDefault="003E7902" w:rsidP="003E79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902">
        <w:rPr>
          <w:rFonts w:ascii="Times New Roman" w:hAnsi="Times New Roman" w:cs="Times New Roman"/>
          <w:sz w:val="28"/>
          <w:szCs w:val="28"/>
        </w:rPr>
        <w:t>3.Постановление администрации №</w:t>
      </w:r>
      <w:r w:rsidR="00E961A5">
        <w:rPr>
          <w:rFonts w:ascii="Times New Roman" w:hAnsi="Times New Roman" w:cs="Times New Roman"/>
          <w:sz w:val="28"/>
          <w:szCs w:val="28"/>
        </w:rPr>
        <w:t>4-п от 19.01.2023</w:t>
      </w:r>
      <w:r w:rsidRPr="003E7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7902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объектов, в отношении которых планируется заключение концессионных соглашений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>» признать утратившим силу.</w:t>
      </w:r>
    </w:p>
    <w:p w:rsidR="00512970" w:rsidRPr="009A3EE6" w:rsidRDefault="003E7902" w:rsidP="00512970">
      <w:pPr>
        <w:pStyle w:val="a5"/>
        <w:ind w:firstLine="709"/>
        <w:rPr>
          <w:szCs w:val="28"/>
        </w:rPr>
      </w:pPr>
      <w:r>
        <w:rPr>
          <w:szCs w:val="28"/>
        </w:rPr>
        <w:t>4</w:t>
      </w:r>
      <w:r w:rsidR="00512970">
        <w:rPr>
          <w:szCs w:val="28"/>
        </w:rPr>
        <w:t xml:space="preserve">. </w:t>
      </w:r>
      <w:r w:rsidR="00512970" w:rsidRPr="003C6EBA">
        <w:rPr>
          <w:szCs w:val="28"/>
        </w:rPr>
        <w:t xml:space="preserve">Контроль за исполнением настоящего </w:t>
      </w:r>
      <w:r w:rsidR="00512970">
        <w:rPr>
          <w:szCs w:val="28"/>
        </w:rPr>
        <w:t>постановления оставляю за собой.</w:t>
      </w:r>
    </w:p>
    <w:p w:rsidR="00512970" w:rsidRPr="00A87B62" w:rsidRDefault="003E7902" w:rsidP="00512970">
      <w:pPr>
        <w:pStyle w:val="a5"/>
        <w:ind w:firstLine="709"/>
        <w:rPr>
          <w:szCs w:val="28"/>
        </w:rPr>
      </w:pPr>
      <w:r>
        <w:rPr>
          <w:szCs w:val="28"/>
        </w:rPr>
        <w:t>5</w:t>
      </w:r>
      <w:r w:rsidR="00512970" w:rsidRPr="00A87B62">
        <w:rPr>
          <w:szCs w:val="28"/>
        </w:rPr>
        <w:t>.</w:t>
      </w:r>
      <w:r w:rsidR="00512970">
        <w:rPr>
          <w:szCs w:val="28"/>
        </w:rPr>
        <w:t xml:space="preserve"> Постановление </w:t>
      </w:r>
      <w:r w:rsidR="00512970" w:rsidRPr="00A87B62">
        <w:rPr>
          <w:szCs w:val="28"/>
        </w:rPr>
        <w:t>вступает в силу со дня подписания.</w:t>
      </w:r>
    </w:p>
    <w:p w:rsidR="00512970" w:rsidRDefault="00512970" w:rsidP="00512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902" w:rsidRPr="00A87B62" w:rsidRDefault="003E7902" w:rsidP="00512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970" w:rsidRPr="00A87B62" w:rsidRDefault="00512970" w:rsidP="00512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A87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A87B6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87B62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357DC9">
        <w:rPr>
          <w:rFonts w:ascii="Times New Roman" w:hAnsi="Times New Roman"/>
          <w:sz w:val="28"/>
          <w:szCs w:val="28"/>
        </w:rPr>
        <w:t>Ю.А.Солдатов</w:t>
      </w:r>
      <w:proofErr w:type="spellEnd"/>
    </w:p>
    <w:p w:rsidR="003E7902" w:rsidRDefault="003E7902" w:rsidP="00512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970" w:rsidRPr="00512970" w:rsidRDefault="00512970" w:rsidP="00512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970">
        <w:rPr>
          <w:rFonts w:ascii="Times New Roman" w:hAnsi="Times New Roman" w:cs="Times New Roman"/>
          <w:sz w:val="28"/>
          <w:szCs w:val="28"/>
        </w:rPr>
        <w:t xml:space="preserve">Разослано: в дело, прокурору, районной администрации, отделу </w:t>
      </w:r>
      <w:r>
        <w:rPr>
          <w:rFonts w:ascii="Times New Roman" w:hAnsi="Times New Roman" w:cs="Times New Roman"/>
          <w:sz w:val="28"/>
          <w:szCs w:val="28"/>
        </w:rPr>
        <w:t>экономики</w:t>
      </w:r>
    </w:p>
    <w:p w:rsidR="00512970" w:rsidRDefault="00512970">
      <w:pPr>
        <w:sectPr w:rsidR="00512970" w:rsidSect="003E790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E7902" w:rsidRDefault="00357DC9" w:rsidP="00357DC9">
      <w:pPr>
        <w:spacing w:after="0" w:line="240" w:lineRule="auto"/>
        <w:ind w:right="-5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12970" w:rsidRPr="007B4C58">
        <w:rPr>
          <w:rFonts w:ascii="Times New Roman" w:hAnsi="Times New Roman" w:cs="Times New Roman"/>
          <w:sz w:val="28"/>
          <w:szCs w:val="28"/>
        </w:rPr>
        <w:t>Приложение</w:t>
      </w:r>
      <w:r w:rsidR="003B454E" w:rsidRPr="003B4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54E" w:rsidRDefault="003B454E" w:rsidP="00357DC9">
      <w:pPr>
        <w:spacing w:after="0" w:line="240" w:lineRule="auto"/>
        <w:ind w:right="-569"/>
        <w:jc w:val="right"/>
        <w:rPr>
          <w:rFonts w:ascii="Times New Roman" w:hAnsi="Times New Roman" w:cs="Times New Roman"/>
          <w:sz w:val="28"/>
          <w:szCs w:val="28"/>
        </w:rPr>
      </w:pPr>
      <w:r w:rsidRPr="007B4C58">
        <w:rPr>
          <w:rFonts w:ascii="Times New Roman" w:hAnsi="Times New Roman" w:cs="Times New Roman"/>
          <w:sz w:val="28"/>
          <w:szCs w:val="28"/>
        </w:rPr>
        <w:t>к постановлению</w:t>
      </w:r>
      <w:r w:rsidR="003E790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E7902" w:rsidRDefault="003E7902" w:rsidP="00357DC9">
      <w:pPr>
        <w:spacing w:after="0" w:line="240" w:lineRule="auto"/>
        <w:ind w:right="-5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E7902" w:rsidRPr="007B4C58" w:rsidRDefault="003E7902" w:rsidP="00357DC9">
      <w:pPr>
        <w:spacing w:after="0" w:line="240" w:lineRule="auto"/>
        <w:ind w:right="-5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Костинский сельсовет</w:t>
      </w:r>
    </w:p>
    <w:p w:rsidR="00512970" w:rsidRDefault="00E961A5" w:rsidP="00357DC9">
      <w:pPr>
        <w:spacing w:after="0" w:line="240" w:lineRule="auto"/>
        <w:ind w:right="-5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10.01.2024 № 9</w:t>
      </w:r>
      <w:r w:rsidR="00512970" w:rsidRPr="007B4C58">
        <w:rPr>
          <w:rFonts w:ascii="Times New Roman" w:hAnsi="Times New Roman" w:cs="Times New Roman"/>
          <w:sz w:val="28"/>
          <w:szCs w:val="28"/>
        </w:rPr>
        <w:t>-п</w:t>
      </w:r>
    </w:p>
    <w:p w:rsidR="00A425EF" w:rsidRDefault="00A425EF" w:rsidP="00357DC9">
      <w:pPr>
        <w:spacing w:after="0" w:line="240" w:lineRule="auto"/>
        <w:ind w:right="-569"/>
        <w:jc w:val="right"/>
        <w:rPr>
          <w:rFonts w:ascii="Times New Roman" w:hAnsi="Times New Roman" w:cs="Times New Roman"/>
          <w:sz w:val="28"/>
          <w:szCs w:val="28"/>
        </w:rPr>
      </w:pPr>
    </w:p>
    <w:p w:rsidR="007B4C58" w:rsidRPr="007B4C58" w:rsidRDefault="007B4C58" w:rsidP="00357DC9">
      <w:pPr>
        <w:spacing w:after="0" w:line="240" w:lineRule="auto"/>
        <w:ind w:right="-56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9"/>
        <w:gridCol w:w="4285"/>
      </w:tblGrid>
      <w:tr w:rsidR="00512970" w:rsidTr="00A425EF">
        <w:tc>
          <w:tcPr>
            <w:tcW w:w="6029" w:type="dxa"/>
          </w:tcPr>
          <w:p w:rsidR="00512970" w:rsidRDefault="00512970" w:rsidP="00357DC9">
            <w:pPr>
              <w:ind w:right="-5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512970" w:rsidRDefault="00357DC9" w:rsidP="00A4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12970" w:rsidRPr="00D120A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12970" w:rsidRDefault="00A425EF" w:rsidP="00A4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1297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512970" w:rsidRPr="00D120A9" w:rsidRDefault="00A425EF" w:rsidP="00A4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Костинского </w:t>
            </w:r>
            <w:r w:rsidR="0051297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512970" w:rsidRDefault="00512970" w:rsidP="00A425EF">
            <w:pPr>
              <w:jc w:val="right"/>
            </w:pPr>
          </w:p>
          <w:p w:rsidR="007B4C58" w:rsidRDefault="00A425EF" w:rsidP="00A4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12970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Ю.А.Солдатов</w:t>
            </w:r>
            <w:proofErr w:type="spellEnd"/>
          </w:p>
          <w:p w:rsidR="00512970" w:rsidRDefault="00A425EF" w:rsidP="00A42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129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61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129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13C46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="00E961A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129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425EF" w:rsidRDefault="00A425EF" w:rsidP="00A425EF">
            <w:pPr>
              <w:ind w:right="-5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970" w:rsidRDefault="00512970" w:rsidP="00A425E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0A9">
        <w:rPr>
          <w:rFonts w:ascii="Times New Roman" w:hAnsi="Times New Roman" w:cs="Times New Roman"/>
          <w:b/>
          <w:sz w:val="28"/>
          <w:szCs w:val="28"/>
        </w:rPr>
        <w:t xml:space="preserve">Перечень объектов, в отношении которых планируется заключение концессионных соглашений </w:t>
      </w:r>
    </w:p>
    <w:p w:rsidR="00512970" w:rsidRDefault="007B4C58" w:rsidP="00A425E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Администрацией муниципального образования </w:t>
      </w:r>
      <w:r w:rsidR="00357DC9">
        <w:rPr>
          <w:rFonts w:ascii="Times New Roman" w:hAnsi="Times New Roman" w:cs="Times New Roman"/>
          <w:b/>
          <w:sz w:val="28"/>
          <w:szCs w:val="28"/>
        </w:rPr>
        <w:t xml:space="preserve">Костинский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Курманаевского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357DC9" w:rsidRDefault="00357DC9" w:rsidP="00512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9464" w:type="dxa"/>
        <w:tblInd w:w="78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551"/>
        <w:gridCol w:w="2835"/>
        <w:gridCol w:w="1276"/>
      </w:tblGrid>
      <w:tr w:rsidR="00357DC9" w:rsidRPr="00357DC9" w:rsidTr="00357D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D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57DC9" w:rsidRPr="00357DC9" w:rsidRDefault="00357DC9" w:rsidP="00357DC9">
            <w:pPr>
              <w:tabs>
                <w:tab w:val="left" w:pos="42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57DC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57DC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DC9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DC9">
              <w:rPr>
                <w:rFonts w:ascii="Times New Roman" w:hAnsi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DC9">
              <w:rPr>
                <w:rFonts w:ascii="Times New Roman" w:hAnsi="Times New Roman"/>
                <w:b/>
                <w:sz w:val="24"/>
                <w:szCs w:val="24"/>
              </w:rPr>
              <w:t>Виды работ в рамках концессионного соглашения (создание и (или) реконструкция)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DC9">
              <w:rPr>
                <w:rFonts w:ascii="Times New Roman" w:hAnsi="Times New Roman"/>
                <w:b/>
                <w:sz w:val="24"/>
                <w:szCs w:val="24"/>
              </w:rPr>
              <w:t>Срок концессионного соглашения</w:t>
            </w:r>
          </w:p>
        </w:tc>
      </w:tr>
      <w:tr w:rsidR="00357DC9" w:rsidRPr="00357DC9" w:rsidTr="00357D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 w:rsidRPr="00357D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57DC9">
              <w:rPr>
                <w:rFonts w:ascii="Times New Roman" w:hAnsi="Times New Roman"/>
                <w:sz w:val="24"/>
                <w:szCs w:val="24"/>
              </w:rPr>
              <w:t>сооружение, назначение: Сооружения водозаборные, объем 25 куб.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57DC9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57DC9">
              <w:rPr>
                <w:rFonts w:ascii="Times New Roman" w:hAnsi="Times New Roman"/>
                <w:sz w:val="24"/>
                <w:szCs w:val="24"/>
              </w:rPr>
              <w:t>Курманаевский</w:t>
            </w:r>
            <w:proofErr w:type="spellEnd"/>
            <w:r w:rsidRPr="00357DC9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gramStart"/>
            <w:r w:rsidRPr="00357DC9">
              <w:rPr>
                <w:rFonts w:ascii="Times New Roman" w:hAnsi="Times New Roman"/>
                <w:sz w:val="24"/>
                <w:szCs w:val="24"/>
              </w:rPr>
              <w:t>Костино</w:t>
            </w:r>
            <w:proofErr w:type="gramEnd"/>
            <w:r w:rsidRPr="00357DC9">
              <w:rPr>
                <w:rFonts w:ascii="Times New Roman" w:hAnsi="Times New Roman"/>
                <w:sz w:val="24"/>
                <w:szCs w:val="24"/>
              </w:rPr>
              <w:t>, ул. Степная, 15;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A425EF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концессионного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A425EF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  <w:r w:rsidR="00357DC9" w:rsidRPr="00357D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7DC9" w:rsidRPr="00357DC9" w:rsidTr="00357D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 w:rsidRPr="00357D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57DC9">
              <w:rPr>
                <w:rFonts w:ascii="Times New Roman" w:hAnsi="Times New Roman"/>
                <w:sz w:val="24"/>
                <w:szCs w:val="24"/>
              </w:rPr>
              <w:t>сооружение, назначение: Сооружения водозаборные, объем 750 куб. м,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57DC9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57DC9">
              <w:rPr>
                <w:rFonts w:ascii="Times New Roman" w:hAnsi="Times New Roman"/>
                <w:sz w:val="24"/>
                <w:szCs w:val="24"/>
              </w:rPr>
              <w:t>Курманаевский</w:t>
            </w:r>
            <w:proofErr w:type="spellEnd"/>
            <w:r w:rsidRPr="00357DC9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gramStart"/>
            <w:r w:rsidRPr="00357DC9">
              <w:rPr>
                <w:rFonts w:ascii="Times New Roman" w:hAnsi="Times New Roman"/>
                <w:sz w:val="24"/>
                <w:szCs w:val="24"/>
              </w:rPr>
              <w:t>Костино</w:t>
            </w:r>
            <w:proofErr w:type="gramEnd"/>
            <w:r w:rsidRPr="00357DC9">
              <w:rPr>
                <w:rFonts w:ascii="Times New Roman" w:hAnsi="Times New Roman"/>
                <w:sz w:val="24"/>
                <w:szCs w:val="24"/>
              </w:rPr>
              <w:t>, ул. Дорожная, 12;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A425EF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концессионного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A425EF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  <w:r w:rsidRPr="00357D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7DC9" w:rsidRPr="00357DC9" w:rsidTr="00357D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 w:rsidRPr="00357D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57DC9">
              <w:rPr>
                <w:rFonts w:ascii="Times New Roman" w:hAnsi="Times New Roman"/>
                <w:sz w:val="24"/>
                <w:szCs w:val="24"/>
              </w:rPr>
              <w:t>сооружение, назначение: Сооружения водозаборные, глубина 115 м,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57DC9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57DC9">
              <w:rPr>
                <w:rFonts w:ascii="Times New Roman" w:hAnsi="Times New Roman"/>
                <w:sz w:val="24"/>
                <w:szCs w:val="24"/>
              </w:rPr>
              <w:t>Курманаевский</w:t>
            </w:r>
            <w:proofErr w:type="spellEnd"/>
            <w:r w:rsidRPr="00357DC9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gramStart"/>
            <w:r w:rsidRPr="00357DC9">
              <w:rPr>
                <w:rFonts w:ascii="Times New Roman" w:hAnsi="Times New Roman"/>
                <w:sz w:val="24"/>
                <w:szCs w:val="24"/>
              </w:rPr>
              <w:t>Костино</w:t>
            </w:r>
            <w:proofErr w:type="gramEnd"/>
            <w:r w:rsidRPr="00357DC9">
              <w:rPr>
                <w:rFonts w:ascii="Times New Roman" w:hAnsi="Times New Roman"/>
                <w:sz w:val="24"/>
                <w:szCs w:val="24"/>
              </w:rPr>
              <w:t>, ул. Крестьянская, 1 «А»;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A425EF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концессионного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A425EF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  <w:proofErr w:type="gramStart"/>
            <w:r w:rsidRPr="00357DC9">
              <w:rPr>
                <w:rFonts w:ascii="Times New Roman" w:hAnsi="Times New Roman"/>
                <w:sz w:val="24"/>
                <w:szCs w:val="24"/>
              </w:rPr>
              <w:t>.</w:t>
            </w:r>
            <w:r w:rsidR="00357DC9" w:rsidRPr="00357DC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357DC9" w:rsidRPr="00357DC9" w:rsidTr="00357D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 w:rsidRPr="00357D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 w:rsidRPr="00357DC9">
              <w:rPr>
                <w:rFonts w:ascii="Times New Roman" w:hAnsi="Times New Roman"/>
                <w:sz w:val="24"/>
                <w:szCs w:val="24"/>
              </w:rPr>
              <w:t>сооружение, назначение: Сооружения водозаборные, глубина 120 м,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 w:rsidRPr="00357DC9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57DC9">
              <w:rPr>
                <w:rFonts w:ascii="Times New Roman" w:hAnsi="Times New Roman"/>
                <w:sz w:val="24"/>
                <w:szCs w:val="24"/>
              </w:rPr>
              <w:t>Курманаевский</w:t>
            </w:r>
            <w:proofErr w:type="spellEnd"/>
            <w:r w:rsidRPr="00357DC9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gramStart"/>
            <w:r w:rsidRPr="00357DC9">
              <w:rPr>
                <w:rFonts w:ascii="Times New Roman" w:hAnsi="Times New Roman"/>
                <w:sz w:val="24"/>
                <w:szCs w:val="24"/>
              </w:rPr>
              <w:t>Костино</w:t>
            </w:r>
            <w:proofErr w:type="gramEnd"/>
            <w:r w:rsidRPr="00357DC9">
              <w:rPr>
                <w:rFonts w:ascii="Times New Roman" w:hAnsi="Times New Roman"/>
                <w:sz w:val="24"/>
                <w:szCs w:val="24"/>
              </w:rPr>
              <w:t>, ул. Дорожная, 11;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A425EF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концессионного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A425EF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  <w:r w:rsidRPr="00357D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7DC9" w:rsidRPr="00357DC9" w:rsidTr="00357D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 w:rsidRPr="00357D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 w:rsidRPr="00357DC9">
              <w:rPr>
                <w:rFonts w:ascii="Times New Roman" w:hAnsi="Times New Roman"/>
                <w:sz w:val="24"/>
                <w:szCs w:val="24"/>
              </w:rPr>
              <w:t>сооружение, назначение: Сооружения водозаборные, глубина 140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 w:rsidRPr="00357DC9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57DC9">
              <w:rPr>
                <w:rFonts w:ascii="Times New Roman" w:hAnsi="Times New Roman"/>
                <w:sz w:val="24"/>
                <w:szCs w:val="24"/>
              </w:rPr>
              <w:t>Курманаевский</w:t>
            </w:r>
            <w:proofErr w:type="spellEnd"/>
            <w:r w:rsidRPr="00357DC9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gramStart"/>
            <w:r w:rsidRPr="00357DC9">
              <w:rPr>
                <w:rFonts w:ascii="Times New Roman" w:hAnsi="Times New Roman"/>
                <w:sz w:val="24"/>
                <w:szCs w:val="24"/>
              </w:rPr>
              <w:t>Костино</w:t>
            </w:r>
            <w:proofErr w:type="gramEnd"/>
            <w:r w:rsidRPr="00357DC9">
              <w:rPr>
                <w:rFonts w:ascii="Times New Roman" w:hAnsi="Times New Roman"/>
                <w:sz w:val="24"/>
                <w:szCs w:val="24"/>
              </w:rPr>
              <w:t>, ул. Степная, 14;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A425EF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концессионного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A425EF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  <w:r w:rsidRPr="00357D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7DC9" w:rsidRPr="00357DC9" w:rsidTr="00357D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 w:rsidRPr="00357D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 w:rsidRPr="00357DC9">
              <w:rPr>
                <w:rFonts w:ascii="Times New Roman" w:hAnsi="Times New Roman"/>
                <w:sz w:val="24"/>
                <w:szCs w:val="24"/>
              </w:rPr>
              <w:t xml:space="preserve">водопровод, назначение: Сооружение, протяженность 10066,64 </w:t>
            </w:r>
            <w:proofErr w:type="spellStart"/>
            <w:r w:rsidRPr="00357DC9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357DC9">
              <w:rPr>
                <w:rFonts w:ascii="Times New Roman" w:hAnsi="Times New Roman"/>
                <w:sz w:val="24"/>
                <w:szCs w:val="24"/>
              </w:rPr>
              <w:t xml:space="preserve">., инв. № 53:225:002:000698160, </w:t>
            </w:r>
            <w:proofErr w:type="gramStart"/>
            <w:r w:rsidRPr="00357DC9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Pr="00357DC9">
              <w:rPr>
                <w:rFonts w:ascii="Times New Roman" w:hAnsi="Times New Roman"/>
                <w:sz w:val="24"/>
                <w:szCs w:val="24"/>
              </w:rPr>
              <w:t>.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 w:rsidRPr="00357DC9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57DC9">
              <w:rPr>
                <w:rFonts w:ascii="Times New Roman" w:hAnsi="Times New Roman"/>
                <w:sz w:val="24"/>
                <w:szCs w:val="24"/>
              </w:rPr>
              <w:t>Курманаевский</w:t>
            </w:r>
            <w:proofErr w:type="spellEnd"/>
            <w:r w:rsidRPr="00357DC9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gramStart"/>
            <w:r w:rsidRPr="00357DC9">
              <w:rPr>
                <w:rFonts w:ascii="Times New Roman" w:hAnsi="Times New Roman"/>
                <w:sz w:val="24"/>
                <w:szCs w:val="24"/>
              </w:rPr>
              <w:t>Костино</w:t>
            </w:r>
            <w:proofErr w:type="gramEnd"/>
            <w:r w:rsidRPr="00357DC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A425EF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концессионного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A425EF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  <w:r w:rsidRPr="00357D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7DC9" w:rsidRPr="00357DC9" w:rsidTr="00357D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 w:rsidRPr="00357D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 w:rsidRPr="00357DC9">
              <w:rPr>
                <w:rFonts w:ascii="Times New Roman" w:hAnsi="Times New Roman"/>
                <w:sz w:val="24"/>
                <w:szCs w:val="24"/>
              </w:rPr>
              <w:t xml:space="preserve">водопровод, назначение: Сооружение, протяженность 2603,6 </w:t>
            </w:r>
            <w:proofErr w:type="spellStart"/>
            <w:r w:rsidRPr="00357DC9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357DC9">
              <w:rPr>
                <w:rFonts w:ascii="Times New Roman" w:hAnsi="Times New Roman"/>
                <w:sz w:val="24"/>
                <w:szCs w:val="24"/>
              </w:rPr>
              <w:t xml:space="preserve">., инв. № 53:225:002:000698170, </w:t>
            </w:r>
            <w:proofErr w:type="gramStart"/>
            <w:r w:rsidRPr="00357DC9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Pr="00357DC9">
              <w:rPr>
                <w:rFonts w:ascii="Times New Roman" w:hAnsi="Times New Roman"/>
                <w:sz w:val="24"/>
                <w:szCs w:val="24"/>
              </w:rPr>
              <w:t>.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357DC9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 w:rsidRPr="00357DC9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57DC9">
              <w:rPr>
                <w:rFonts w:ascii="Times New Roman" w:hAnsi="Times New Roman"/>
                <w:sz w:val="24"/>
                <w:szCs w:val="24"/>
              </w:rPr>
              <w:t>Курманаевский</w:t>
            </w:r>
            <w:proofErr w:type="spellEnd"/>
            <w:r w:rsidRPr="00357DC9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gramStart"/>
            <w:r w:rsidRPr="00357DC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57DC9">
              <w:rPr>
                <w:rFonts w:ascii="Times New Roman" w:hAnsi="Times New Roman"/>
                <w:sz w:val="24"/>
                <w:szCs w:val="24"/>
              </w:rPr>
              <w:t>. Ивановка.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A425EF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концессионного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C9" w:rsidRPr="00357DC9" w:rsidRDefault="00A425EF" w:rsidP="00357DC9">
            <w:pPr>
              <w:tabs>
                <w:tab w:val="left" w:pos="42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  <w:r w:rsidRPr="00357D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12970" w:rsidRDefault="00512970"/>
    <w:p w:rsidR="00512970" w:rsidRDefault="00512970"/>
    <w:p w:rsidR="00512970" w:rsidRDefault="00512970"/>
    <w:p w:rsidR="00512970" w:rsidRDefault="00512970">
      <w:pPr>
        <w:sectPr w:rsidR="00512970" w:rsidSect="00357DC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512970" w:rsidRDefault="00512970" w:rsidP="00512970"/>
    <w:sectPr w:rsidR="00512970" w:rsidSect="00A0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70"/>
    <w:rsid w:val="00357DC9"/>
    <w:rsid w:val="003B454E"/>
    <w:rsid w:val="003E7902"/>
    <w:rsid w:val="00413C46"/>
    <w:rsid w:val="00512970"/>
    <w:rsid w:val="007B4C58"/>
    <w:rsid w:val="00961127"/>
    <w:rsid w:val="00974602"/>
    <w:rsid w:val="00A05F33"/>
    <w:rsid w:val="00A425EF"/>
    <w:rsid w:val="00CB09A0"/>
    <w:rsid w:val="00D27715"/>
    <w:rsid w:val="00E122D4"/>
    <w:rsid w:val="00E961A5"/>
    <w:rsid w:val="00FA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2970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1297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9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129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12970"/>
    <w:rPr>
      <w:rFonts w:ascii="Times New Roman" w:eastAsia="Times New Roman" w:hAnsi="Times New Roman" w:cs="Times New Roman"/>
      <w:b/>
      <w:sz w:val="24"/>
      <w:szCs w:val="20"/>
    </w:rPr>
  </w:style>
  <w:style w:type="character" w:styleId="a4">
    <w:name w:val="Emphasis"/>
    <w:qFormat/>
    <w:rsid w:val="00512970"/>
    <w:rPr>
      <w:i/>
      <w:iCs/>
    </w:rPr>
  </w:style>
  <w:style w:type="paragraph" w:styleId="a5">
    <w:name w:val="Body Text"/>
    <w:basedOn w:val="a"/>
    <w:link w:val="a6"/>
    <w:rsid w:val="005129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512970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uiPriority w:val="99"/>
    <w:unhideWhenUsed/>
    <w:rsid w:val="00512970"/>
    <w:rPr>
      <w:color w:val="0000FF"/>
      <w:u w:val="single"/>
    </w:rPr>
  </w:style>
  <w:style w:type="paragraph" w:customStyle="1" w:styleId="491">
    <w:name w:val="491"/>
    <w:rsid w:val="0051297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297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357DC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2970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1297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9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129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12970"/>
    <w:rPr>
      <w:rFonts w:ascii="Times New Roman" w:eastAsia="Times New Roman" w:hAnsi="Times New Roman" w:cs="Times New Roman"/>
      <w:b/>
      <w:sz w:val="24"/>
      <w:szCs w:val="20"/>
    </w:rPr>
  </w:style>
  <w:style w:type="character" w:styleId="a4">
    <w:name w:val="Emphasis"/>
    <w:qFormat/>
    <w:rsid w:val="00512970"/>
    <w:rPr>
      <w:i/>
      <w:iCs/>
    </w:rPr>
  </w:style>
  <w:style w:type="paragraph" w:styleId="a5">
    <w:name w:val="Body Text"/>
    <w:basedOn w:val="a"/>
    <w:link w:val="a6"/>
    <w:rsid w:val="005129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512970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uiPriority w:val="99"/>
    <w:unhideWhenUsed/>
    <w:rsid w:val="00512970"/>
    <w:rPr>
      <w:color w:val="0000FF"/>
      <w:u w:val="single"/>
    </w:rPr>
  </w:style>
  <w:style w:type="paragraph" w:customStyle="1" w:styleId="491">
    <w:name w:val="491"/>
    <w:rsid w:val="0051297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297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357DC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4</cp:revision>
  <cp:lastPrinted>2024-01-10T09:45:00Z</cp:lastPrinted>
  <dcterms:created xsi:type="dcterms:W3CDTF">2024-01-10T09:44:00Z</dcterms:created>
  <dcterms:modified xsi:type="dcterms:W3CDTF">2024-01-10T09:45:00Z</dcterms:modified>
</cp:coreProperties>
</file>