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09" w:rsidRPr="00820D09" w:rsidRDefault="00820D09" w:rsidP="00820D09">
      <w:pPr>
        <w:tabs>
          <w:tab w:val="center" w:pos="1962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0D0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95A018C" wp14:editId="0CFA5BE3">
            <wp:simplePos x="0" y="0"/>
            <wp:positionH relativeFrom="column">
              <wp:posOffset>2781300</wp:posOffset>
            </wp:positionH>
            <wp:positionV relativeFrom="paragraph">
              <wp:posOffset>-3810</wp:posOffset>
            </wp:positionV>
            <wp:extent cx="552450" cy="6858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D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20D09" w:rsidRPr="00820D09" w:rsidRDefault="00820D09" w:rsidP="00820D09">
      <w:pPr>
        <w:tabs>
          <w:tab w:val="center" w:pos="1962"/>
        </w:tabs>
        <w:spacing w:after="0"/>
        <w:rPr>
          <w:rFonts w:ascii="Calibri" w:eastAsia="Calibri" w:hAnsi="Calibri" w:cs="Times New Roman"/>
          <w:lang w:eastAsia="en-US"/>
        </w:rPr>
      </w:pPr>
    </w:p>
    <w:p w:rsidR="00820D09" w:rsidRPr="00820D09" w:rsidRDefault="00820D09" w:rsidP="00820D09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820D09" w:rsidRPr="00820D09" w:rsidRDefault="00820D09" w:rsidP="00820D09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820D09" w:rsidRPr="00820D09" w:rsidRDefault="00820D09" w:rsidP="00820D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0D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:rsidR="00820D09" w:rsidRPr="00820D09" w:rsidRDefault="00820D09" w:rsidP="00820D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0D09">
        <w:rPr>
          <w:rFonts w:ascii="Times New Roman" w:eastAsia="Calibri" w:hAnsi="Times New Roman" w:cs="Times New Roman"/>
          <w:b/>
          <w:lang w:eastAsia="en-US"/>
        </w:rPr>
        <w:t>Муниципальное образование сельское поселение Костинский  сельсовет</w:t>
      </w:r>
    </w:p>
    <w:p w:rsidR="00820D09" w:rsidRPr="00820D09" w:rsidRDefault="00820D09" w:rsidP="00820D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820D09">
        <w:rPr>
          <w:rFonts w:ascii="Times New Roman" w:eastAsia="Calibri" w:hAnsi="Times New Roman" w:cs="Times New Roman"/>
          <w:b/>
          <w:lang w:eastAsia="en-US"/>
        </w:rPr>
        <w:t>Курманаевского</w:t>
      </w:r>
      <w:proofErr w:type="spellEnd"/>
      <w:r w:rsidRPr="00820D09">
        <w:rPr>
          <w:rFonts w:ascii="Times New Roman" w:eastAsia="Calibri" w:hAnsi="Times New Roman" w:cs="Times New Roman"/>
          <w:b/>
          <w:lang w:eastAsia="en-US"/>
        </w:rPr>
        <w:t xml:space="preserve"> района Оренбургской области</w:t>
      </w:r>
    </w:p>
    <w:p w:rsidR="00820D09" w:rsidRPr="00820D09" w:rsidRDefault="00820D09" w:rsidP="00820D09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20D09">
        <w:rPr>
          <w:rFonts w:ascii="Times New Roman" w:eastAsia="Calibri" w:hAnsi="Times New Roman" w:cs="Times New Roman"/>
          <w:b/>
          <w:lang w:eastAsia="en-US"/>
        </w:rPr>
        <w:t xml:space="preserve">четвертого </w:t>
      </w:r>
      <w:r w:rsidRPr="00820D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820D09">
        <w:rPr>
          <w:rFonts w:ascii="Times New Roman" w:eastAsia="Calibri" w:hAnsi="Times New Roman" w:cs="Times New Roman"/>
          <w:b/>
          <w:lang w:eastAsia="en-US"/>
        </w:rPr>
        <w:t>созыва</w:t>
      </w:r>
    </w:p>
    <w:p w:rsidR="00820D09" w:rsidRPr="00820D09" w:rsidRDefault="00820D09" w:rsidP="00820D0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20D09" w:rsidRPr="00820D09" w:rsidRDefault="00820D09" w:rsidP="00820D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0D0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  <w:r w:rsidRPr="00820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820D09" w:rsidRPr="00623C21" w:rsidRDefault="00820D09" w:rsidP="00623C21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20D0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Pr="00820D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18.02.2021                                                                                                  </w:t>
      </w:r>
      <w:r w:rsidR="00BD51B0">
        <w:rPr>
          <w:rFonts w:ascii="Times New Roman" w:eastAsia="Calibri" w:hAnsi="Times New Roman" w:cs="Times New Roman"/>
          <w:sz w:val="28"/>
          <w:szCs w:val="28"/>
          <w:lang w:eastAsia="en-US"/>
        </w:rPr>
        <w:t>№30</w:t>
      </w:r>
    </w:p>
    <w:p w:rsidR="00820D09" w:rsidRPr="00820D09" w:rsidRDefault="00820D09" w:rsidP="00820D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20D0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с. Костино</w:t>
      </w:r>
    </w:p>
    <w:p w:rsidR="00820D09" w:rsidRPr="00BD51B0" w:rsidRDefault="00820D09" w:rsidP="00BD5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1B0" w:rsidRPr="00BD51B0" w:rsidRDefault="00BD51B0" w:rsidP="00BD51B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разрешении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продажи  1/16 доли земельного  </w:t>
      </w:r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</w:t>
      </w:r>
    </w:p>
    <w:p w:rsidR="00BD51B0" w:rsidRPr="00BD51B0" w:rsidRDefault="00BD51B0" w:rsidP="00BD51B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D51B0" w:rsidRPr="00BD51B0" w:rsidRDefault="00BD51B0" w:rsidP="00BD5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ст.10 Федерального закона от 24.07.2002 года № 101-ФЗ «Об обороте земель сельскохозяйственного назначения» (с изменениями и дополнениями, вступившими в силу с 01,01,2017),Закон по Оренбургской области от 17.03.2003 года (с изменением на 23.03.2020 года « Об обороте земель сельскохозяйственного назначения», Устава муниципального образования Костинского сельсовета, Советов депутатов </w:t>
      </w:r>
      <w:r w:rsidRPr="00BD51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</w:t>
      </w:r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BD51B0" w:rsidRDefault="00BD51B0" w:rsidP="00BD51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Разрешить куплю-продажу КХ Крашенинникову Алексею Владимировичу 1/16 доли земельного участка с кадастровым номером 56:16:0907011:9 площадью 896000 </w:t>
      </w:r>
      <w:proofErr w:type="spellStart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. с местоположением: Российская Федерация,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Оренбургская область, </w:t>
      </w:r>
      <w:proofErr w:type="spellStart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Курманаевский</w:t>
      </w:r>
      <w:proofErr w:type="spellEnd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МО Костинский сельсовет,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АО «</w:t>
      </w:r>
      <w:proofErr w:type="spellStart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Тананык</w:t>
      </w:r>
      <w:proofErr w:type="spellEnd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», земельный участок расположен в центральной части кадастрового квартала 56:16:0. Категория земель – земли сельскохозяйственного назначения. Разрешенное использование – для сельскохозяйственного производства, который находится в собственности муниципального образования Костинский сельсовет, о чем в Едином государственном реестре прав недвижимого имущества и сделок с ним от 31.10.2016 года сделана запись регистрации 56-56/013-56/013/252/2016-727/2.</w:t>
      </w:r>
    </w:p>
    <w:p w:rsidR="00BD51B0" w:rsidRPr="00BD51B0" w:rsidRDefault="00BD51B0" w:rsidP="00BD51B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Разрешить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куплю-продажу КХ Крашенинникову </w:t>
      </w:r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Алексею Владимировичу 1/16 доли земельного участка с кадастровым номером 56:16:0907008:7 площадью 2058000 </w:t>
      </w:r>
      <w:proofErr w:type="spellStart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 местоположением: Российская </w:t>
      </w:r>
      <w:proofErr w:type="spellStart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Федерация</w:t>
      </w:r>
      <w:proofErr w:type="gramStart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,О</w:t>
      </w:r>
      <w:proofErr w:type="gramEnd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ренбургская</w:t>
      </w:r>
      <w:proofErr w:type="spellEnd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область, </w:t>
      </w:r>
      <w:proofErr w:type="spellStart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Курманаевский</w:t>
      </w:r>
      <w:proofErr w:type="spellEnd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район,МО</w:t>
      </w:r>
      <w:proofErr w:type="spellEnd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Костинский </w:t>
      </w:r>
      <w:proofErr w:type="spellStart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сельсовет,АО</w:t>
      </w:r>
      <w:proofErr w:type="spellEnd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Тананык</w:t>
      </w:r>
      <w:proofErr w:type="spellEnd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», земельный участок расположен в центральной части кадастрового квартала 56:16:0. Категория земель – земли сельскохозяйственного назначения. Разрешенное использование – для сельскохозяйственного производства, который находится в собственности муниципального образования Костинский сельсовет, о чем в Едином государственном реестре прав недвижимого имущества и сделок с ним от 31.10.2016 года сделана запись регистрации 56-56/013-56/013/252/2016-726/2.</w:t>
      </w:r>
    </w:p>
    <w:p w:rsidR="00BD51B0" w:rsidRPr="00BD51B0" w:rsidRDefault="00BD51B0" w:rsidP="00BD51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1B0" w:rsidRPr="00BD51B0" w:rsidRDefault="00BD51B0" w:rsidP="00BD51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Настоящее решение подлежит опубликованию в газете «Вестник Костинского сельсовета» и размещению на официальном сайте администрации муниципального образования Костинский сельсовет </w:t>
      </w:r>
      <w:proofErr w:type="spellStart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Курманаевского</w:t>
      </w:r>
      <w:proofErr w:type="spellEnd"/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области.</w:t>
      </w:r>
    </w:p>
    <w:p w:rsidR="00BD51B0" w:rsidRPr="00BD51B0" w:rsidRDefault="00BD51B0" w:rsidP="00BD51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D51B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820D09" w:rsidRDefault="00820D09" w:rsidP="00820D09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1B0" w:rsidRPr="00820D09" w:rsidRDefault="00BD51B0" w:rsidP="00820D09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D09" w:rsidRPr="00820D09" w:rsidRDefault="00820D09" w:rsidP="00820D09">
      <w:pPr>
        <w:tabs>
          <w:tab w:val="left" w:pos="775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820D0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37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D09">
        <w:rPr>
          <w:rFonts w:ascii="Times New Roman" w:eastAsia="Times New Roman" w:hAnsi="Times New Roman" w:cs="Times New Roman"/>
          <w:sz w:val="28"/>
          <w:szCs w:val="28"/>
        </w:rPr>
        <w:t>Г.А.Макарова</w:t>
      </w:r>
      <w:proofErr w:type="spellEnd"/>
    </w:p>
    <w:p w:rsidR="00820D09" w:rsidRPr="00820D09" w:rsidRDefault="00820D09" w:rsidP="00820D09">
      <w:pPr>
        <w:tabs>
          <w:tab w:val="left" w:pos="7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9" w:rsidRPr="00820D09" w:rsidRDefault="00820D09" w:rsidP="00820D09">
      <w:pPr>
        <w:tabs>
          <w:tab w:val="left" w:pos="77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D0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20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0D09">
        <w:rPr>
          <w:rFonts w:ascii="Times New Roman" w:eastAsia="Calibri" w:hAnsi="Times New Roman" w:cs="Times New Roman"/>
          <w:sz w:val="28"/>
          <w:szCs w:val="28"/>
        </w:rPr>
        <w:t>Ю.А. Солдатов</w:t>
      </w:r>
    </w:p>
    <w:p w:rsidR="00EF281F" w:rsidRDefault="00EF281F" w:rsidP="00820D09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1F" w:rsidRDefault="00EF281F" w:rsidP="00820D09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1F" w:rsidRPr="00EF281F" w:rsidRDefault="00EF281F" w:rsidP="00820D09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1F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прокурору</w:t>
      </w:r>
    </w:p>
    <w:p w:rsidR="00EF281F" w:rsidRPr="00EF281F" w:rsidRDefault="00EF281F" w:rsidP="00820D09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0A5" w:rsidRPr="00EF281F" w:rsidRDefault="009110A5" w:rsidP="00820D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10A5" w:rsidRPr="00EF281F" w:rsidSect="00BD51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374"/>
    <w:multiLevelType w:val="multilevel"/>
    <w:tmpl w:val="4AF85B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53AE6"/>
    <w:multiLevelType w:val="hybridMultilevel"/>
    <w:tmpl w:val="43DEF7F4"/>
    <w:lvl w:ilvl="0" w:tplc="10108FEE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21D3559"/>
    <w:multiLevelType w:val="hybridMultilevel"/>
    <w:tmpl w:val="76C0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272DB"/>
    <w:multiLevelType w:val="hybridMultilevel"/>
    <w:tmpl w:val="E57C5C04"/>
    <w:lvl w:ilvl="0" w:tplc="C068EF9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7A210F4F"/>
    <w:multiLevelType w:val="hybridMultilevel"/>
    <w:tmpl w:val="76C0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A5"/>
    <w:rsid w:val="000117C6"/>
    <w:rsid w:val="0047502C"/>
    <w:rsid w:val="00551950"/>
    <w:rsid w:val="00623C21"/>
    <w:rsid w:val="00820D09"/>
    <w:rsid w:val="009110A5"/>
    <w:rsid w:val="00A37A40"/>
    <w:rsid w:val="00BD51B0"/>
    <w:rsid w:val="00C71BAB"/>
    <w:rsid w:val="00EF281F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ADMIN</cp:lastModifiedBy>
  <cp:revision>4</cp:revision>
  <cp:lastPrinted>2021-02-17T04:51:00Z</cp:lastPrinted>
  <dcterms:created xsi:type="dcterms:W3CDTF">2021-02-18T06:53:00Z</dcterms:created>
  <dcterms:modified xsi:type="dcterms:W3CDTF">2021-02-18T06:54:00Z</dcterms:modified>
</cp:coreProperties>
</file>