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B2" w:rsidRPr="00826431" w:rsidRDefault="00810CB2" w:rsidP="00810C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41CF773" wp14:editId="264DBE43">
            <wp:simplePos x="0" y="0"/>
            <wp:positionH relativeFrom="column">
              <wp:posOffset>2727960</wp:posOffset>
            </wp:positionH>
            <wp:positionV relativeFrom="paragraph">
              <wp:posOffset>-250190</wp:posOffset>
            </wp:positionV>
            <wp:extent cx="552450" cy="6858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CB2" w:rsidRDefault="00810CB2" w:rsidP="00810C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0CB2" w:rsidRDefault="00810CB2" w:rsidP="00810C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0CB2" w:rsidRPr="00B90167" w:rsidRDefault="00810CB2" w:rsidP="00810C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0167">
        <w:rPr>
          <w:rFonts w:ascii="Times New Roman" w:eastAsia="Calibri" w:hAnsi="Times New Roman" w:cs="Times New Roman"/>
          <w:b/>
          <w:sz w:val="24"/>
          <w:szCs w:val="24"/>
        </w:rPr>
        <w:t>СОВЕТ ДЕПУТАТОВ</w:t>
      </w:r>
    </w:p>
    <w:p w:rsidR="00810CB2" w:rsidRPr="00B90167" w:rsidRDefault="00810CB2" w:rsidP="00810C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0167"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 Костинский сельсовет</w:t>
      </w:r>
    </w:p>
    <w:p w:rsidR="00810CB2" w:rsidRPr="00B90167" w:rsidRDefault="00810CB2" w:rsidP="00810C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90167">
        <w:rPr>
          <w:rFonts w:ascii="Times New Roman" w:eastAsia="Calibri" w:hAnsi="Times New Roman" w:cs="Times New Roman"/>
          <w:b/>
          <w:sz w:val="24"/>
          <w:szCs w:val="24"/>
        </w:rPr>
        <w:t>Курманаевского</w:t>
      </w:r>
      <w:proofErr w:type="spellEnd"/>
      <w:r w:rsidRPr="00B90167">
        <w:rPr>
          <w:rFonts w:ascii="Times New Roman" w:eastAsia="Calibri" w:hAnsi="Times New Roman" w:cs="Times New Roman"/>
          <w:b/>
          <w:sz w:val="24"/>
          <w:szCs w:val="24"/>
        </w:rPr>
        <w:t xml:space="preserve"> района Оренбургской области</w:t>
      </w:r>
    </w:p>
    <w:p w:rsidR="00810CB2" w:rsidRPr="00B90167" w:rsidRDefault="00810CB2" w:rsidP="00810C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0167">
        <w:rPr>
          <w:rFonts w:ascii="Times New Roman" w:eastAsia="Calibri" w:hAnsi="Times New Roman" w:cs="Times New Roman"/>
          <w:b/>
          <w:sz w:val="24"/>
          <w:szCs w:val="24"/>
        </w:rPr>
        <w:t>(пятого созыва)</w:t>
      </w:r>
    </w:p>
    <w:p w:rsidR="00810CB2" w:rsidRPr="00B90167" w:rsidRDefault="00810CB2" w:rsidP="00810C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10CB2" w:rsidRPr="00810CB2" w:rsidRDefault="00810CB2" w:rsidP="00810C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0CB2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:rsidR="00810CB2" w:rsidRPr="00B90167" w:rsidRDefault="00810CB2" w:rsidP="00810C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10CB2" w:rsidRPr="00B90167" w:rsidRDefault="00810CB2" w:rsidP="00810CB2">
      <w:pPr>
        <w:tabs>
          <w:tab w:val="left" w:pos="85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0167">
        <w:rPr>
          <w:rFonts w:ascii="Times New Roman" w:eastAsia="Calibri" w:hAnsi="Times New Roman" w:cs="Times New Roman"/>
          <w:b/>
          <w:bCs/>
          <w:sz w:val="24"/>
          <w:szCs w:val="24"/>
        </w:rPr>
        <w:t>с. Костино</w:t>
      </w:r>
    </w:p>
    <w:p w:rsidR="00810CB2" w:rsidRDefault="0020330F" w:rsidP="00810CB2">
      <w:pPr>
        <w:tabs>
          <w:tab w:val="left" w:pos="85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="00810CB2" w:rsidRPr="00B90167">
        <w:rPr>
          <w:rFonts w:ascii="Times New Roman" w:eastAsia="Calibri" w:hAnsi="Times New Roman" w:cs="Times New Roman"/>
          <w:sz w:val="28"/>
          <w:szCs w:val="28"/>
        </w:rPr>
        <w:t xml:space="preserve">.06.2026                                                                                          </w:t>
      </w:r>
      <w:r w:rsidR="00E36A53">
        <w:rPr>
          <w:rFonts w:ascii="Times New Roman" w:eastAsia="Calibri" w:hAnsi="Times New Roman" w:cs="Times New Roman"/>
          <w:sz w:val="28"/>
          <w:szCs w:val="28"/>
        </w:rPr>
        <w:t xml:space="preserve">               №37</w:t>
      </w:r>
    </w:p>
    <w:p w:rsidR="0020330F" w:rsidRDefault="0020330F" w:rsidP="00AA3B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3767" w:rsidRPr="008D3987" w:rsidRDefault="00E222F0" w:rsidP="00AA3B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987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444C3F" w:rsidRPr="008D3987">
        <w:rPr>
          <w:rFonts w:ascii="Times New Roman" w:hAnsi="Times New Roman" w:cs="Times New Roman"/>
          <w:b/>
          <w:bCs/>
          <w:sz w:val="28"/>
          <w:szCs w:val="28"/>
        </w:rPr>
        <w:t>Положения о</w:t>
      </w:r>
      <w:r w:rsidRPr="008D3987">
        <w:rPr>
          <w:rFonts w:ascii="Times New Roman" w:hAnsi="Times New Roman" w:cs="Times New Roman"/>
          <w:b/>
          <w:bCs/>
          <w:sz w:val="28"/>
          <w:szCs w:val="28"/>
        </w:rPr>
        <w:t xml:space="preserve"> порядке назначения и проведения </w:t>
      </w:r>
      <w:r w:rsidR="00444C3F" w:rsidRPr="008D3987">
        <w:rPr>
          <w:rFonts w:ascii="Times New Roman" w:hAnsi="Times New Roman" w:cs="Times New Roman"/>
          <w:b/>
          <w:bCs/>
          <w:sz w:val="28"/>
          <w:szCs w:val="28"/>
        </w:rPr>
        <w:t>собраний на</w:t>
      </w:r>
      <w:r w:rsidR="00C1717A" w:rsidRPr="008D3987">
        <w:rPr>
          <w:rFonts w:ascii="Times New Roman" w:hAnsi="Times New Roman" w:cs="Times New Roman"/>
          <w:b/>
          <w:bCs/>
          <w:sz w:val="28"/>
          <w:szCs w:val="28"/>
        </w:rPr>
        <w:t xml:space="preserve"> территории муниципального образования</w:t>
      </w:r>
      <w:r w:rsidR="00810CB2">
        <w:rPr>
          <w:rFonts w:ascii="Times New Roman" w:hAnsi="Times New Roman" w:cs="Times New Roman"/>
          <w:b/>
          <w:bCs/>
          <w:sz w:val="28"/>
          <w:szCs w:val="28"/>
        </w:rPr>
        <w:t xml:space="preserve"> Костинский</w:t>
      </w:r>
      <w:r w:rsidR="00AA3B05" w:rsidRPr="008D3987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</w:t>
      </w:r>
      <w:r w:rsidR="00444C3F" w:rsidRPr="008D39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44C3F" w:rsidRPr="008D3987">
        <w:rPr>
          <w:rFonts w:ascii="Times New Roman" w:hAnsi="Times New Roman" w:cs="Times New Roman"/>
          <w:b/>
          <w:bCs/>
          <w:sz w:val="28"/>
          <w:szCs w:val="28"/>
        </w:rPr>
        <w:t>Курманаевского</w:t>
      </w:r>
      <w:proofErr w:type="spellEnd"/>
      <w:r w:rsidR="00444C3F" w:rsidRPr="008D3987">
        <w:rPr>
          <w:rFonts w:ascii="Times New Roman" w:hAnsi="Times New Roman" w:cs="Times New Roman"/>
          <w:b/>
          <w:bCs/>
          <w:sz w:val="28"/>
          <w:szCs w:val="28"/>
        </w:rPr>
        <w:t xml:space="preserve"> района Оренбургской области</w:t>
      </w:r>
    </w:p>
    <w:p w:rsidR="00853767" w:rsidRPr="00C1717A" w:rsidRDefault="00853767" w:rsidP="00C171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104A" w:rsidRDefault="000D104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C1717A" w:rsidRDefault="00853767" w:rsidP="00444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17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9" w:history="1">
        <w:r w:rsidRPr="00E773ED">
          <w:rPr>
            <w:rFonts w:ascii="Times New Roman" w:hAnsi="Times New Roman" w:cs="Times New Roman"/>
            <w:sz w:val="28"/>
            <w:szCs w:val="28"/>
          </w:rPr>
          <w:t>статей 12</w:t>
        </w:r>
      </w:hyperlink>
      <w:r w:rsidRPr="00E773E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E773ED">
          <w:rPr>
            <w:rFonts w:ascii="Times New Roman" w:hAnsi="Times New Roman" w:cs="Times New Roman"/>
            <w:sz w:val="28"/>
            <w:szCs w:val="28"/>
          </w:rPr>
          <w:t>130</w:t>
        </w:r>
      </w:hyperlink>
      <w:r w:rsidRPr="00C1717A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</w:t>
      </w:r>
      <w:r w:rsidRPr="00444C3F">
        <w:rPr>
          <w:rFonts w:ascii="Times New Roman" w:hAnsi="Times New Roman" w:cs="Times New Roman"/>
          <w:sz w:val="28"/>
          <w:szCs w:val="28"/>
        </w:rPr>
        <w:t xml:space="preserve">, </w:t>
      </w:r>
      <w:r w:rsidR="00444C3F" w:rsidRPr="00444C3F">
        <w:rPr>
          <w:rFonts w:ascii="Times New Roman" w:hAnsi="Times New Roman" w:cs="Times New Roman"/>
          <w:sz w:val="28"/>
          <w:szCs w:val="28"/>
        </w:rPr>
        <w:t>статьи 48</w:t>
      </w:r>
      <w:r w:rsidR="00444C3F">
        <w:rPr>
          <w:rFonts w:ascii="Times New Roman" w:hAnsi="Times New Roman" w:cs="Times New Roman"/>
          <w:sz w:val="28"/>
          <w:szCs w:val="28"/>
        </w:rPr>
        <w:t xml:space="preserve"> </w:t>
      </w:r>
      <w:r w:rsidRPr="00444C3F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444C3F">
        <w:rPr>
          <w:rFonts w:ascii="Times New Roman" w:hAnsi="Times New Roman" w:cs="Times New Roman"/>
          <w:sz w:val="28"/>
          <w:szCs w:val="28"/>
        </w:rPr>
        <w:t xml:space="preserve"> № 33</w:t>
      </w:r>
      <w:r w:rsidR="005D4DC3">
        <w:rPr>
          <w:rFonts w:ascii="Times New Roman" w:hAnsi="Times New Roman" w:cs="Times New Roman"/>
          <w:sz w:val="28"/>
          <w:szCs w:val="28"/>
        </w:rPr>
        <w:t>-ФЗ от 20.03.2025</w:t>
      </w:r>
      <w:r w:rsidR="00152B84" w:rsidRPr="00444C3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D4DC3">
        <w:rPr>
          <w:rFonts w:ascii="Times New Roman" w:hAnsi="Times New Roman" w:cs="Times New Roman"/>
          <w:sz w:val="28"/>
          <w:szCs w:val="28"/>
        </w:rPr>
        <w:t xml:space="preserve"> «</w:t>
      </w:r>
      <w:r w:rsidRPr="00444C3F">
        <w:rPr>
          <w:rFonts w:ascii="Times New Roman" w:hAnsi="Times New Roman" w:cs="Times New Roman"/>
          <w:sz w:val="28"/>
          <w:szCs w:val="28"/>
        </w:rPr>
        <w:t>Об общих принципах</w:t>
      </w:r>
      <w:r w:rsidRPr="00C1717A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</w:t>
      </w:r>
      <w:r w:rsidR="00444C3F">
        <w:rPr>
          <w:rFonts w:ascii="Times New Roman" w:hAnsi="Times New Roman" w:cs="Times New Roman"/>
          <w:sz w:val="28"/>
          <w:szCs w:val="28"/>
        </w:rPr>
        <w:t xml:space="preserve">единой системе </w:t>
      </w:r>
      <w:r w:rsidR="005D4DC3">
        <w:rPr>
          <w:rFonts w:ascii="Times New Roman" w:hAnsi="Times New Roman" w:cs="Times New Roman"/>
          <w:sz w:val="28"/>
          <w:szCs w:val="28"/>
        </w:rPr>
        <w:t>публичной власти»</w:t>
      </w:r>
      <w:r w:rsidR="00444C3F">
        <w:rPr>
          <w:rFonts w:ascii="Times New Roman" w:hAnsi="Times New Roman" w:cs="Times New Roman"/>
          <w:sz w:val="28"/>
          <w:szCs w:val="28"/>
        </w:rPr>
        <w:t>,  Устава муниципального образования</w:t>
      </w:r>
      <w:r w:rsidR="00E222F0" w:rsidRPr="00C1717A">
        <w:rPr>
          <w:rFonts w:ascii="Times New Roman" w:hAnsi="Times New Roman" w:cs="Times New Roman"/>
          <w:sz w:val="28"/>
          <w:szCs w:val="28"/>
        </w:rPr>
        <w:t xml:space="preserve"> </w:t>
      </w:r>
      <w:r w:rsidR="00810CB2">
        <w:rPr>
          <w:rFonts w:ascii="Times New Roman" w:hAnsi="Times New Roman" w:cs="Times New Roman"/>
          <w:sz w:val="28"/>
          <w:szCs w:val="28"/>
        </w:rPr>
        <w:t>Костинский</w:t>
      </w:r>
      <w:r w:rsidR="00AA3B0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44C3F">
        <w:rPr>
          <w:rFonts w:ascii="Times New Roman" w:hAnsi="Times New Roman" w:cs="Times New Roman"/>
          <w:sz w:val="28"/>
          <w:szCs w:val="28"/>
        </w:rPr>
        <w:t xml:space="preserve"> Курманаевского района Оренбургской области, Совет депутатов муниципального образования </w:t>
      </w:r>
      <w:r w:rsidR="00810CB2">
        <w:rPr>
          <w:rFonts w:ascii="Times New Roman" w:hAnsi="Times New Roman" w:cs="Times New Roman"/>
          <w:sz w:val="28"/>
          <w:szCs w:val="28"/>
        </w:rPr>
        <w:t>Костинский</w:t>
      </w:r>
      <w:r w:rsidR="00444C3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444C3F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444C3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решил:</w:t>
      </w:r>
    </w:p>
    <w:p w:rsidR="00853767" w:rsidRDefault="00A46E6E" w:rsidP="00A46E6E">
      <w:pPr>
        <w:pStyle w:val="ConsPlusNormal"/>
        <w:ind w:firstLine="6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53767" w:rsidRPr="00A46E6E">
        <w:rPr>
          <w:rFonts w:ascii="Times New Roman" w:hAnsi="Times New Roman" w:cs="Times New Roman"/>
          <w:sz w:val="28"/>
          <w:szCs w:val="28"/>
        </w:rPr>
        <w:t>Утве</w:t>
      </w:r>
      <w:r w:rsidR="00853767" w:rsidRPr="00C1717A">
        <w:rPr>
          <w:rFonts w:ascii="Times New Roman" w:hAnsi="Times New Roman" w:cs="Times New Roman"/>
          <w:sz w:val="28"/>
          <w:szCs w:val="28"/>
        </w:rPr>
        <w:t xml:space="preserve">рдить </w:t>
      </w:r>
      <w:hyperlink w:anchor="Par50" w:history="1">
        <w:r w:rsidR="00853767" w:rsidRPr="000D104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853767" w:rsidRPr="000D104A">
        <w:rPr>
          <w:rFonts w:ascii="Times New Roman" w:hAnsi="Times New Roman" w:cs="Times New Roman"/>
          <w:sz w:val="28"/>
          <w:szCs w:val="28"/>
        </w:rPr>
        <w:t xml:space="preserve"> </w:t>
      </w:r>
      <w:r w:rsidR="00444C3F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D8285E" w:rsidRPr="00D8285E">
        <w:rPr>
          <w:rFonts w:ascii="Times New Roman" w:hAnsi="Times New Roman" w:cs="Times New Roman"/>
          <w:bCs/>
          <w:sz w:val="28"/>
          <w:szCs w:val="28"/>
        </w:rPr>
        <w:t xml:space="preserve"> порядке назначения и проведения собраний   на территории муниципального образования </w:t>
      </w:r>
      <w:r w:rsidR="00810CB2">
        <w:rPr>
          <w:rFonts w:ascii="Times New Roman" w:hAnsi="Times New Roman" w:cs="Times New Roman"/>
          <w:bCs/>
          <w:sz w:val="28"/>
          <w:szCs w:val="28"/>
        </w:rPr>
        <w:t>Костинский</w:t>
      </w:r>
      <w:r w:rsidR="00AA3B05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="00444C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4C3F">
        <w:rPr>
          <w:rFonts w:ascii="Times New Roman" w:hAnsi="Times New Roman" w:cs="Times New Roman"/>
          <w:bCs/>
          <w:sz w:val="28"/>
          <w:szCs w:val="28"/>
        </w:rPr>
        <w:t>Курманаевского</w:t>
      </w:r>
      <w:proofErr w:type="spellEnd"/>
      <w:r w:rsidR="00444C3F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</w:t>
      </w:r>
      <w:r w:rsidR="00573D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285E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="00853767" w:rsidRPr="00C1717A">
        <w:rPr>
          <w:rFonts w:ascii="Times New Roman" w:hAnsi="Times New Roman" w:cs="Times New Roman"/>
          <w:sz w:val="28"/>
          <w:szCs w:val="28"/>
        </w:rPr>
        <w:t>.</w:t>
      </w:r>
    </w:p>
    <w:p w:rsidR="00444C3F" w:rsidRDefault="005D4DC3" w:rsidP="00A46E6E">
      <w:pPr>
        <w:pStyle w:val="ConsPlusNormal"/>
        <w:ind w:firstLine="6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Совета депутатов муниципального образования</w:t>
      </w:r>
      <w:r w:rsidR="00864465">
        <w:rPr>
          <w:rFonts w:ascii="Times New Roman" w:hAnsi="Times New Roman" w:cs="Times New Roman"/>
          <w:sz w:val="28"/>
          <w:szCs w:val="28"/>
        </w:rPr>
        <w:t xml:space="preserve"> Костинский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№</w:t>
      </w:r>
      <w:r w:rsidR="00864465">
        <w:rPr>
          <w:rFonts w:ascii="Times New Roman" w:hAnsi="Times New Roman" w:cs="Times New Roman"/>
          <w:sz w:val="28"/>
          <w:szCs w:val="28"/>
        </w:rPr>
        <w:t xml:space="preserve">130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64465">
        <w:rPr>
          <w:rFonts w:ascii="Times New Roman" w:hAnsi="Times New Roman" w:cs="Times New Roman"/>
          <w:sz w:val="28"/>
          <w:szCs w:val="28"/>
        </w:rPr>
        <w:t xml:space="preserve">26.12.2014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Положения «О порядке назначения и проведения собраний и конференций граждан на территории муниципального образования </w:t>
      </w:r>
      <w:r w:rsidR="00810CB2">
        <w:rPr>
          <w:rFonts w:ascii="Times New Roman" w:hAnsi="Times New Roman" w:cs="Times New Roman"/>
          <w:sz w:val="28"/>
          <w:szCs w:val="28"/>
        </w:rPr>
        <w:t>Костинский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признать утратившим силу.</w:t>
      </w:r>
    </w:p>
    <w:p w:rsidR="00810CB2" w:rsidRDefault="00A46E6E" w:rsidP="00810CB2">
      <w:pPr>
        <w:pStyle w:val="ConsPlusNormal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10C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10CB2" w:rsidRPr="00810CB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810CB2" w:rsidRPr="00810CB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по </w:t>
      </w:r>
      <w:proofErr w:type="spellStart"/>
      <w:r w:rsidR="00810CB2" w:rsidRPr="00810CB2">
        <w:rPr>
          <w:rFonts w:ascii="Times New Roman" w:eastAsia="Times New Roman" w:hAnsi="Times New Roman" w:cs="Times New Roman"/>
          <w:sz w:val="28"/>
          <w:szCs w:val="28"/>
        </w:rPr>
        <w:t>аграрнопромышленному</w:t>
      </w:r>
      <w:proofErr w:type="spellEnd"/>
      <w:r w:rsidR="00810CB2" w:rsidRPr="00810CB2">
        <w:rPr>
          <w:rFonts w:ascii="Times New Roman" w:eastAsia="Times New Roman" w:hAnsi="Times New Roman" w:cs="Times New Roman"/>
          <w:sz w:val="28"/>
          <w:szCs w:val="28"/>
        </w:rPr>
        <w:t xml:space="preserve"> комплексу (председатель </w:t>
      </w:r>
      <w:proofErr w:type="spellStart"/>
      <w:r w:rsidR="00810CB2" w:rsidRPr="00810CB2">
        <w:rPr>
          <w:rFonts w:ascii="Times New Roman" w:eastAsia="Times New Roman" w:hAnsi="Times New Roman" w:cs="Times New Roman"/>
          <w:sz w:val="28"/>
          <w:szCs w:val="28"/>
        </w:rPr>
        <w:t>Дребнев</w:t>
      </w:r>
      <w:proofErr w:type="spellEnd"/>
      <w:r w:rsidR="00810CB2" w:rsidRPr="00810CB2">
        <w:rPr>
          <w:rFonts w:ascii="Times New Roman" w:eastAsia="Times New Roman" w:hAnsi="Times New Roman" w:cs="Times New Roman"/>
          <w:sz w:val="28"/>
          <w:szCs w:val="28"/>
        </w:rPr>
        <w:t xml:space="preserve"> С.А.). </w:t>
      </w:r>
      <w:r w:rsidR="00810CB2" w:rsidRPr="00B90167">
        <w:rPr>
          <w:rFonts w:eastAsia="Times New Roman"/>
          <w:sz w:val="28"/>
          <w:szCs w:val="28"/>
        </w:rPr>
        <w:t xml:space="preserve">   </w:t>
      </w:r>
      <w:r w:rsidR="005D4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767" w:rsidRDefault="005D4DC3" w:rsidP="00810CB2">
      <w:pPr>
        <w:pStyle w:val="ConsPlusNormal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</w:t>
      </w:r>
      <w:r w:rsidR="00A46E6E">
        <w:rPr>
          <w:rFonts w:ascii="Times New Roman" w:hAnsi="Times New Roman" w:cs="Times New Roman"/>
          <w:sz w:val="28"/>
          <w:szCs w:val="28"/>
        </w:rPr>
        <w:t>ешение вступает в силу после официального опубликования в газете «</w:t>
      </w:r>
      <w:r w:rsidR="00810CB2">
        <w:rPr>
          <w:rFonts w:ascii="Times New Roman" w:hAnsi="Times New Roman" w:cs="Times New Roman"/>
          <w:sz w:val="28"/>
          <w:szCs w:val="28"/>
        </w:rPr>
        <w:t>Вестник Костинского сельсовета</w:t>
      </w:r>
      <w:r w:rsidR="00A46E6E">
        <w:rPr>
          <w:rFonts w:ascii="Times New Roman" w:hAnsi="Times New Roman" w:cs="Times New Roman"/>
          <w:sz w:val="28"/>
          <w:szCs w:val="28"/>
        </w:rPr>
        <w:t xml:space="preserve">», и распространяет свое действие на правоотношения, возникшие с 01.01.2026 года. </w:t>
      </w:r>
    </w:p>
    <w:p w:rsidR="001478F6" w:rsidRDefault="001478F6" w:rsidP="00810C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514" w:rsidRDefault="00F04514" w:rsidP="000D10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6D0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810C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="00810CB2">
        <w:rPr>
          <w:rFonts w:ascii="Times New Roman" w:hAnsi="Times New Roman" w:cs="Times New Roman"/>
          <w:sz w:val="28"/>
          <w:szCs w:val="28"/>
        </w:rPr>
        <w:t>Т.Н.Усачева</w:t>
      </w:r>
      <w:proofErr w:type="spellEnd"/>
    </w:p>
    <w:p w:rsidR="00A46E6E" w:rsidRDefault="00A46E6E" w:rsidP="000D10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104A" w:rsidRDefault="00AA3B05" w:rsidP="00810C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</w:t>
      </w:r>
      <w:r w:rsidR="00F04514" w:rsidRPr="00D16D0D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04514" w:rsidRPr="00D16D0D">
        <w:rPr>
          <w:rFonts w:ascii="Times New Roman" w:hAnsi="Times New Roman" w:cs="Times New Roman"/>
          <w:sz w:val="28"/>
          <w:szCs w:val="28"/>
        </w:rPr>
        <w:t xml:space="preserve">  </w:t>
      </w:r>
      <w:r w:rsidR="00A46E6E">
        <w:rPr>
          <w:rFonts w:ascii="Times New Roman" w:hAnsi="Times New Roman" w:cs="Times New Roman"/>
          <w:sz w:val="28"/>
          <w:szCs w:val="28"/>
        </w:rPr>
        <w:t xml:space="preserve">     </w:t>
      </w:r>
      <w:r w:rsidR="00810CB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46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CB2">
        <w:rPr>
          <w:rFonts w:ascii="Times New Roman" w:hAnsi="Times New Roman" w:cs="Times New Roman"/>
          <w:sz w:val="28"/>
          <w:szCs w:val="28"/>
        </w:rPr>
        <w:t>Ю.А.Солдатов</w:t>
      </w:r>
      <w:proofErr w:type="spellEnd"/>
      <w:r w:rsidR="00810CB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0330F" w:rsidRDefault="0020330F" w:rsidP="000D104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738ED" w:rsidRPr="0020330F" w:rsidRDefault="000D104A" w:rsidP="0020330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0D104A">
        <w:rPr>
          <w:rFonts w:ascii="Times New Roman" w:hAnsi="Times New Roman" w:cs="Times New Roman"/>
          <w:sz w:val="28"/>
          <w:szCs w:val="28"/>
        </w:rPr>
        <w:t>Разослано: в дело,</w:t>
      </w:r>
      <w:r w:rsidR="00A46E6E">
        <w:rPr>
          <w:rFonts w:ascii="Times New Roman" w:hAnsi="Times New Roman" w:cs="Times New Roman"/>
          <w:sz w:val="28"/>
          <w:szCs w:val="28"/>
        </w:rPr>
        <w:t xml:space="preserve"> прокурору,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30F">
        <w:rPr>
          <w:rFonts w:ascii="Times New Roman" w:hAnsi="Times New Roman" w:cs="Times New Roman"/>
          <w:sz w:val="28"/>
          <w:szCs w:val="28"/>
        </w:rPr>
        <w:t>районной администрации</w:t>
      </w:r>
    </w:p>
    <w:p w:rsidR="001478F6" w:rsidRDefault="004478AD" w:rsidP="008D39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1478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810CB2" w:rsidRPr="00B90167" w:rsidRDefault="004478AD" w:rsidP="00810CB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78F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D10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1478F6">
        <w:rPr>
          <w:rFonts w:ascii="Times New Roman" w:hAnsi="Times New Roman" w:cs="Times New Roman"/>
          <w:sz w:val="28"/>
          <w:szCs w:val="28"/>
        </w:rPr>
        <w:t xml:space="preserve"> </w:t>
      </w:r>
      <w:r w:rsidR="00810CB2" w:rsidRPr="00B90167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810CB2" w:rsidRPr="00B90167" w:rsidRDefault="00810CB2" w:rsidP="00810CB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0167">
        <w:rPr>
          <w:rFonts w:ascii="Times New Roman" w:eastAsia="Calibri" w:hAnsi="Times New Roman" w:cs="Times New Roman"/>
          <w:sz w:val="28"/>
          <w:szCs w:val="28"/>
        </w:rPr>
        <w:t xml:space="preserve">к решению Совета депутатов </w:t>
      </w:r>
    </w:p>
    <w:p w:rsidR="00810CB2" w:rsidRPr="00B90167" w:rsidRDefault="00810CB2" w:rsidP="00810CB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0167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810CB2" w:rsidRPr="00B90167" w:rsidRDefault="00810CB2" w:rsidP="00810CB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0167">
        <w:rPr>
          <w:rFonts w:ascii="Times New Roman" w:eastAsia="Calibri" w:hAnsi="Times New Roman" w:cs="Times New Roman"/>
          <w:sz w:val="28"/>
          <w:szCs w:val="28"/>
        </w:rPr>
        <w:t>Костинский сельсовет</w:t>
      </w:r>
    </w:p>
    <w:p w:rsidR="00810CB2" w:rsidRDefault="00E36A53" w:rsidP="00810CB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от 26.06.2026г. № 37</w:t>
      </w:r>
      <w:bookmarkStart w:id="0" w:name="_GoBack"/>
      <w:bookmarkEnd w:id="0"/>
    </w:p>
    <w:p w:rsidR="00810CB2" w:rsidRPr="00B90167" w:rsidRDefault="00810CB2" w:rsidP="00810CB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53767" w:rsidRDefault="00853767" w:rsidP="00810CB2">
      <w:pPr>
        <w:pStyle w:val="ConsPlusNormal"/>
        <w:jc w:val="right"/>
        <w:outlineLvl w:val="0"/>
      </w:pPr>
    </w:p>
    <w:p w:rsidR="00853767" w:rsidRPr="008D3987" w:rsidRDefault="00A46E6E" w:rsidP="00BB10A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50"/>
      <w:bookmarkEnd w:id="1"/>
      <w:r w:rsidRPr="008D3987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порядке назначения и проведения собраний граждан на территории муниципального образования </w:t>
      </w:r>
      <w:r w:rsidR="00810CB2">
        <w:rPr>
          <w:rFonts w:ascii="Times New Roman" w:hAnsi="Times New Roman" w:cs="Times New Roman"/>
          <w:b/>
          <w:bCs/>
          <w:sz w:val="28"/>
          <w:szCs w:val="28"/>
        </w:rPr>
        <w:t>Костинский</w:t>
      </w:r>
      <w:r w:rsidRPr="008D3987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</w:t>
      </w:r>
      <w:proofErr w:type="spellStart"/>
      <w:r w:rsidRPr="008D3987">
        <w:rPr>
          <w:rFonts w:ascii="Times New Roman" w:hAnsi="Times New Roman" w:cs="Times New Roman"/>
          <w:b/>
          <w:bCs/>
          <w:sz w:val="28"/>
          <w:szCs w:val="28"/>
        </w:rPr>
        <w:t>Курманаевского</w:t>
      </w:r>
      <w:proofErr w:type="spellEnd"/>
      <w:r w:rsidRPr="008D3987">
        <w:rPr>
          <w:rFonts w:ascii="Times New Roman" w:hAnsi="Times New Roman" w:cs="Times New Roman"/>
          <w:b/>
          <w:bCs/>
          <w:sz w:val="28"/>
          <w:szCs w:val="28"/>
        </w:rPr>
        <w:t xml:space="preserve"> района Оренбургской области</w:t>
      </w:r>
      <w:r w:rsidR="00ED4940" w:rsidRPr="008D3987">
        <w:rPr>
          <w:rFonts w:ascii="Times New Roman" w:hAnsi="Times New Roman" w:cs="Times New Roman"/>
          <w:b/>
          <w:bCs/>
          <w:sz w:val="28"/>
          <w:szCs w:val="28"/>
        </w:rPr>
        <w:t xml:space="preserve"> (далее – Положение)</w:t>
      </w:r>
    </w:p>
    <w:p w:rsidR="00853767" w:rsidRPr="008D3987" w:rsidRDefault="00853767" w:rsidP="008537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767" w:rsidRPr="008D3987" w:rsidRDefault="00853767" w:rsidP="0085376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3987">
        <w:rPr>
          <w:rFonts w:ascii="Times New Roman" w:hAnsi="Times New Roman" w:cs="Times New Roman"/>
          <w:b/>
          <w:sz w:val="28"/>
          <w:szCs w:val="28"/>
        </w:rPr>
        <w:t xml:space="preserve">Глава 1. </w:t>
      </w:r>
      <w:r w:rsidR="00ED4940" w:rsidRPr="008D398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 xml:space="preserve">1. Настоящее </w:t>
      </w:r>
      <w:r w:rsidR="009B20C5">
        <w:rPr>
          <w:rFonts w:ascii="Times New Roman" w:hAnsi="Times New Roman" w:cs="Times New Roman"/>
          <w:sz w:val="28"/>
          <w:szCs w:val="28"/>
        </w:rPr>
        <w:t>П</w:t>
      </w:r>
      <w:r w:rsidRPr="00BB10A1">
        <w:rPr>
          <w:rFonts w:ascii="Times New Roman" w:hAnsi="Times New Roman" w:cs="Times New Roman"/>
          <w:sz w:val="28"/>
          <w:szCs w:val="28"/>
        </w:rPr>
        <w:t xml:space="preserve">оложение определяет порядок назначения, подготовки и проведения в пределах территории муниципального образования </w:t>
      </w:r>
      <w:r w:rsidR="00864465">
        <w:rPr>
          <w:rFonts w:ascii="Times New Roman" w:hAnsi="Times New Roman" w:cs="Times New Roman"/>
          <w:sz w:val="28"/>
          <w:szCs w:val="28"/>
        </w:rPr>
        <w:t xml:space="preserve">Костинский </w:t>
      </w:r>
      <w:r w:rsidR="00AA3B05">
        <w:rPr>
          <w:rFonts w:ascii="Times New Roman" w:hAnsi="Times New Roman" w:cs="Times New Roman"/>
          <w:sz w:val="28"/>
          <w:szCs w:val="28"/>
        </w:rPr>
        <w:t>сельсовет</w:t>
      </w:r>
      <w:r w:rsidR="00ED4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940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ED494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5D4DC3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F4199">
        <w:rPr>
          <w:rFonts w:ascii="Times New Roman" w:hAnsi="Times New Roman" w:cs="Times New Roman"/>
          <w:sz w:val="28"/>
          <w:szCs w:val="28"/>
        </w:rPr>
        <w:t xml:space="preserve"> </w:t>
      </w:r>
      <w:r w:rsidR="005D4DC3">
        <w:rPr>
          <w:rFonts w:ascii="Times New Roman" w:hAnsi="Times New Roman" w:cs="Times New Roman"/>
          <w:sz w:val="28"/>
          <w:szCs w:val="28"/>
        </w:rPr>
        <w:t>- муниципальное образование)</w:t>
      </w:r>
      <w:r w:rsidR="00EF3ACB">
        <w:rPr>
          <w:rFonts w:ascii="Times New Roman" w:hAnsi="Times New Roman" w:cs="Times New Roman"/>
          <w:sz w:val="28"/>
          <w:szCs w:val="28"/>
        </w:rPr>
        <w:t xml:space="preserve"> </w:t>
      </w:r>
      <w:r w:rsidRPr="00BB10A1">
        <w:rPr>
          <w:rFonts w:ascii="Times New Roman" w:hAnsi="Times New Roman" w:cs="Times New Roman"/>
          <w:sz w:val="28"/>
          <w:szCs w:val="28"/>
        </w:rPr>
        <w:t>собраний граждан.</w:t>
      </w:r>
    </w:p>
    <w:p w:rsidR="005D4DC3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2. Настоящее Положение разработано в соответствии с</w:t>
      </w:r>
      <w:r w:rsidR="00ED4940">
        <w:t xml:space="preserve"> </w:t>
      </w:r>
      <w:r w:rsidR="00ED4940">
        <w:rPr>
          <w:rFonts w:ascii="Times New Roman" w:hAnsi="Times New Roman" w:cs="Times New Roman"/>
          <w:sz w:val="28"/>
          <w:szCs w:val="28"/>
        </w:rPr>
        <w:t xml:space="preserve">Конституцией </w:t>
      </w:r>
      <w:r w:rsidRPr="00BB10A1">
        <w:rPr>
          <w:rFonts w:ascii="Times New Roman" w:hAnsi="Times New Roman" w:cs="Times New Roman"/>
          <w:sz w:val="28"/>
          <w:szCs w:val="28"/>
        </w:rPr>
        <w:t>Ро</w:t>
      </w:r>
      <w:r w:rsidR="00ED4940">
        <w:rPr>
          <w:rFonts w:ascii="Times New Roman" w:hAnsi="Times New Roman" w:cs="Times New Roman"/>
          <w:sz w:val="28"/>
          <w:szCs w:val="28"/>
        </w:rPr>
        <w:t>ссийской Федерации, Федеральным законом № 33-ФЗ от 20.03.2025</w:t>
      </w:r>
      <w:r w:rsidR="007160F1">
        <w:rPr>
          <w:rFonts w:ascii="Times New Roman" w:hAnsi="Times New Roman" w:cs="Times New Roman"/>
          <w:sz w:val="28"/>
          <w:szCs w:val="28"/>
        </w:rPr>
        <w:t xml:space="preserve"> </w:t>
      </w:r>
      <w:r w:rsidR="00ED4940">
        <w:rPr>
          <w:rFonts w:ascii="Times New Roman" w:hAnsi="Times New Roman" w:cs="Times New Roman"/>
          <w:sz w:val="28"/>
          <w:szCs w:val="28"/>
        </w:rPr>
        <w:t xml:space="preserve">года </w:t>
      </w:r>
      <w:r w:rsidR="00ED4940" w:rsidRPr="00C1717A">
        <w:rPr>
          <w:rFonts w:ascii="Times New Roman" w:hAnsi="Times New Roman" w:cs="Times New Roman"/>
          <w:sz w:val="28"/>
          <w:szCs w:val="28"/>
        </w:rPr>
        <w:t>«</w:t>
      </w:r>
      <w:r w:rsidRPr="00BB10A1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ED4940">
        <w:rPr>
          <w:rFonts w:ascii="Times New Roman" w:hAnsi="Times New Roman" w:cs="Times New Roman"/>
          <w:sz w:val="28"/>
          <w:szCs w:val="28"/>
        </w:rPr>
        <w:t xml:space="preserve">единой системе публичной власти» и Уставом </w:t>
      </w:r>
      <w:r w:rsidRPr="00BB10A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D4DC3">
        <w:rPr>
          <w:rFonts w:ascii="Times New Roman" w:hAnsi="Times New Roman" w:cs="Times New Roman"/>
          <w:sz w:val="28"/>
          <w:szCs w:val="28"/>
        </w:rPr>
        <w:t>.</w:t>
      </w:r>
    </w:p>
    <w:p w:rsidR="00853767" w:rsidRPr="00BB10A1" w:rsidRDefault="002136C8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Собрание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граждан является формой участия</w:t>
      </w:r>
      <w:r w:rsidR="00ED4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непосредственного осуществления населением местного самоуправления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участия населения </w:t>
      </w:r>
      <w:r w:rsidR="00853767" w:rsidRPr="00BB10A1">
        <w:rPr>
          <w:rFonts w:ascii="Times New Roman" w:hAnsi="Times New Roman" w:cs="Times New Roman"/>
          <w:sz w:val="28"/>
          <w:szCs w:val="28"/>
        </w:rPr>
        <w:t>в осуществлении местного самоуправления посредством проведения заседания граждан по месту жительства</w:t>
      </w:r>
      <w:r w:rsidR="00ED4940">
        <w:rPr>
          <w:rFonts w:ascii="Times New Roman" w:hAnsi="Times New Roman" w:cs="Times New Roman"/>
          <w:sz w:val="28"/>
          <w:szCs w:val="28"/>
        </w:rPr>
        <w:t xml:space="preserve"> (село, улица, группа индивидуальных домов)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для обсуждения вопросов </w:t>
      </w:r>
      <w:r w:rsidR="00ED4940">
        <w:rPr>
          <w:rFonts w:ascii="Times New Roman" w:hAnsi="Times New Roman" w:cs="Times New Roman"/>
          <w:sz w:val="28"/>
          <w:szCs w:val="28"/>
        </w:rPr>
        <w:t>непосредственного обеспечения жизнедеятельности населения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>, информирования населения о деятельности органов местного самоуправления и должностных лиц местного самоуправления</w:t>
      </w:r>
      <w:r w:rsidR="00ED4940">
        <w:rPr>
          <w:rFonts w:ascii="Times New Roman" w:hAnsi="Times New Roman" w:cs="Times New Roman"/>
          <w:sz w:val="28"/>
          <w:szCs w:val="28"/>
        </w:rPr>
        <w:t>, по вопросу выявления</w:t>
      </w:r>
      <w:r w:rsidR="005D4DC3">
        <w:rPr>
          <w:rFonts w:ascii="Times New Roman" w:hAnsi="Times New Roman" w:cs="Times New Roman"/>
          <w:sz w:val="28"/>
          <w:szCs w:val="28"/>
        </w:rPr>
        <w:t xml:space="preserve"> мнения</w:t>
      </w:r>
      <w:r w:rsidR="00ED4940">
        <w:rPr>
          <w:rFonts w:ascii="Times New Roman" w:hAnsi="Times New Roman" w:cs="Times New Roman"/>
          <w:sz w:val="28"/>
          <w:szCs w:val="28"/>
        </w:rPr>
        <w:t xml:space="preserve"> граждан о поддержке иниц</w:t>
      </w:r>
      <w:r w:rsidR="00CC31A6">
        <w:rPr>
          <w:rFonts w:ascii="Times New Roman" w:hAnsi="Times New Roman" w:cs="Times New Roman"/>
          <w:sz w:val="28"/>
          <w:szCs w:val="28"/>
        </w:rPr>
        <w:t>иативного проекта.</w:t>
      </w:r>
      <w:proofErr w:type="gramEnd"/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8D3987" w:rsidRDefault="00853767" w:rsidP="000E27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3987">
        <w:rPr>
          <w:rFonts w:ascii="Times New Roman" w:hAnsi="Times New Roman" w:cs="Times New Roman"/>
          <w:b/>
          <w:sz w:val="28"/>
          <w:szCs w:val="28"/>
        </w:rPr>
        <w:t xml:space="preserve">Глава 2. </w:t>
      </w:r>
      <w:r w:rsidR="000E271A" w:rsidRPr="008D3987">
        <w:rPr>
          <w:rFonts w:ascii="Times New Roman" w:hAnsi="Times New Roman" w:cs="Times New Roman"/>
          <w:b/>
          <w:sz w:val="28"/>
          <w:szCs w:val="28"/>
        </w:rPr>
        <w:t>Порядок назначения собрания граждан</w:t>
      </w:r>
    </w:p>
    <w:p w:rsidR="00853767" w:rsidRPr="00BB10A1" w:rsidRDefault="00853767" w:rsidP="008537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767" w:rsidRPr="00BB10A1" w:rsidRDefault="000E271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Собрания граждан,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проводится по инициативе: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1) населения;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2) представительного органа муниципального образования;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3) главы муниципального образования.</w:t>
      </w:r>
    </w:p>
    <w:p w:rsidR="00853767" w:rsidRPr="00BB10A1" w:rsidRDefault="000E271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Собрания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>, проводим</w:t>
      </w:r>
      <w:r w:rsidR="00E04DBA">
        <w:rPr>
          <w:rFonts w:ascii="Times New Roman" w:hAnsi="Times New Roman" w:cs="Times New Roman"/>
          <w:sz w:val="28"/>
          <w:szCs w:val="28"/>
        </w:rPr>
        <w:t>ые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по инициативе представительного органа муниципального образования или главы муниципального образования, назнача</w:t>
      </w:r>
      <w:r w:rsidR="00E04DBA">
        <w:rPr>
          <w:rFonts w:ascii="Times New Roman" w:hAnsi="Times New Roman" w:cs="Times New Roman"/>
          <w:sz w:val="28"/>
          <w:szCs w:val="28"/>
        </w:rPr>
        <w:t>ю</w:t>
      </w:r>
      <w:r w:rsidR="00853767" w:rsidRPr="00BB10A1">
        <w:rPr>
          <w:rFonts w:ascii="Times New Roman" w:hAnsi="Times New Roman" w:cs="Times New Roman"/>
          <w:sz w:val="28"/>
          <w:szCs w:val="28"/>
        </w:rPr>
        <w:t>тся соответственно представительным органом муниципального образования или главой муниципального образования.</w:t>
      </w:r>
    </w:p>
    <w:p w:rsidR="00853767" w:rsidRPr="00BB10A1" w:rsidRDefault="000E271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Собрания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>, проводим</w:t>
      </w:r>
      <w:r w:rsidR="00E23F3D">
        <w:rPr>
          <w:rFonts w:ascii="Times New Roman" w:hAnsi="Times New Roman" w:cs="Times New Roman"/>
          <w:sz w:val="28"/>
          <w:szCs w:val="28"/>
        </w:rPr>
        <w:t>ые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по инициативе населения, назнача</w:t>
      </w:r>
      <w:r w:rsidR="00E23F3D">
        <w:rPr>
          <w:rFonts w:ascii="Times New Roman" w:hAnsi="Times New Roman" w:cs="Times New Roman"/>
          <w:sz w:val="28"/>
          <w:szCs w:val="28"/>
        </w:rPr>
        <w:t>ю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тся представительным органом муниципального образования. </w:t>
      </w:r>
      <w:r>
        <w:rPr>
          <w:rFonts w:ascii="Times New Roman" w:hAnsi="Times New Roman" w:cs="Times New Roman"/>
          <w:sz w:val="28"/>
          <w:szCs w:val="28"/>
        </w:rPr>
        <w:t>Условием назначения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собрания граждан по инициативе населения является сбор подписей в поддержку данной инициативы, количество которых должно составлять не менее 5 процентов от числа жителей соответствующей территории. Право сбора подписей принадлежит каждому жителю соответствующей территории, </w:t>
      </w:r>
      <w:r w:rsidR="00542C43">
        <w:rPr>
          <w:rFonts w:ascii="Times New Roman" w:hAnsi="Times New Roman" w:cs="Times New Roman"/>
          <w:sz w:val="28"/>
          <w:szCs w:val="28"/>
        </w:rPr>
        <w:t>достигшему</w:t>
      </w:r>
      <w:r>
        <w:rPr>
          <w:rFonts w:ascii="Times New Roman" w:hAnsi="Times New Roman" w:cs="Times New Roman"/>
          <w:sz w:val="28"/>
          <w:szCs w:val="28"/>
        </w:rPr>
        <w:t xml:space="preserve"> восемнадцатилетнего возраста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. Подписи могут собираться только среди жителей территории, на которой </w:t>
      </w:r>
      <w:r>
        <w:rPr>
          <w:rFonts w:ascii="Times New Roman" w:hAnsi="Times New Roman" w:cs="Times New Roman"/>
          <w:sz w:val="28"/>
          <w:szCs w:val="28"/>
        </w:rPr>
        <w:t>предполагается проведение собрания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853767" w:rsidRPr="00BB10A1" w:rsidRDefault="000E271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4"/>
      <w:bookmarkEnd w:id="2"/>
      <w:r>
        <w:rPr>
          <w:rFonts w:ascii="Times New Roman" w:hAnsi="Times New Roman" w:cs="Times New Roman"/>
          <w:sz w:val="28"/>
          <w:szCs w:val="28"/>
        </w:rPr>
        <w:t>7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. Подписи жителей соответствующей </w:t>
      </w:r>
      <w:r>
        <w:rPr>
          <w:rFonts w:ascii="Times New Roman" w:hAnsi="Times New Roman" w:cs="Times New Roman"/>
          <w:sz w:val="28"/>
          <w:szCs w:val="28"/>
        </w:rPr>
        <w:t xml:space="preserve">территории вносятся в подписные листы </w:t>
      </w:r>
      <w:r w:rsidR="00542C4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1 к настоящему Положению</w:t>
      </w:r>
      <w:r w:rsidR="00542C43">
        <w:rPr>
          <w:rFonts w:ascii="Times New Roman" w:hAnsi="Times New Roman" w:cs="Times New Roman"/>
          <w:sz w:val="28"/>
          <w:szCs w:val="28"/>
        </w:rPr>
        <w:t>)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в которых указываются следующие сведения: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1) границы территории, на которой предполагается про</w:t>
      </w:r>
      <w:r w:rsidR="000E271A">
        <w:rPr>
          <w:rFonts w:ascii="Times New Roman" w:hAnsi="Times New Roman" w:cs="Times New Roman"/>
          <w:sz w:val="28"/>
          <w:szCs w:val="28"/>
        </w:rPr>
        <w:t>ведение собрания граждан</w:t>
      </w:r>
      <w:r w:rsidRPr="00BB10A1">
        <w:rPr>
          <w:rFonts w:ascii="Times New Roman" w:hAnsi="Times New Roman" w:cs="Times New Roman"/>
          <w:sz w:val="28"/>
          <w:szCs w:val="28"/>
        </w:rPr>
        <w:t>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2) вопросы, выносимые на собра</w:t>
      </w:r>
      <w:r w:rsidR="000E271A">
        <w:rPr>
          <w:rFonts w:ascii="Times New Roman" w:hAnsi="Times New Roman" w:cs="Times New Roman"/>
          <w:sz w:val="28"/>
          <w:szCs w:val="28"/>
        </w:rPr>
        <w:t>ние граждан</w:t>
      </w:r>
      <w:r w:rsidRPr="00BB10A1">
        <w:rPr>
          <w:rFonts w:ascii="Times New Roman" w:hAnsi="Times New Roman" w:cs="Times New Roman"/>
          <w:sz w:val="28"/>
          <w:szCs w:val="28"/>
        </w:rPr>
        <w:t>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 xml:space="preserve">3) фамилия, имя, отчество, дата рождения, серия и номер паспорта или заменяющего его документа, адрес места жительства каждого гражданина, поддерживающего инициативу проведения </w:t>
      </w:r>
      <w:r w:rsidR="000E271A">
        <w:rPr>
          <w:rFonts w:ascii="Times New Roman" w:hAnsi="Times New Roman" w:cs="Times New Roman"/>
          <w:sz w:val="28"/>
          <w:szCs w:val="28"/>
        </w:rPr>
        <w:t>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4) подпись каждого гражданина, поддерживающего инициативу проведения собра</w:t>
      </w:r>
      <w:r w:rsidR="000E271A">
        <w:rPr>
          <w:rFonts w:ascii="Times New Roman" w:hAnsi="Times New Roman" w:cs="Times New Roman"/>
          <w:sz w:val="28"/>
          <w:szCs w:val="28"/>
        </w:rPr>
        <w:t>ния граждан</w:t>
      </w:r>
      <w:r w:rsidRPr="00BB10A1">
        <w:rPr>
          <w:rFonts w:ascii="Times New Roman" w:hAnsi="Times New Roman" w:cs="Times New Roman"/>
          <w:sz w:val="28"/>
          <w:szCs w:val="28"/>
        </w:rPr>
        <w:t>, и дата ее внесения. Подпись и дата ее внесения ставятся только самим гражданином.</w:t>
      </w:r>
    </w:p>
    <w:p w:rsidR="00853767" w:rsidRPr="00BB10A1" w:rsidRDefault="000E271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Подписные листы </w:t>
      </w:r>
      <w:r w:rsidR="00853767" w:rsidRPr="00BB10A1">
        <w:rPr>
          <w:rFonts w:ascii="Times New Roman" w:hAnsi="Times New Roman" w:cs="Times New Roman"/>
          <w:sz w:val="28"/>
          <w:szCs w:val="28"/>
        </w:rPr>
        <w:t>заверяются лицом, осуществлявшим сбор подписей, которое собственноручно указывает свои фамилию, имя, отчество, дату рождения, адрес места жительства, серию и номер паспорта или заменяющего его документа, ставит свою подпись и дату ее внесения. Заверенные подписные листы направляются в представительный орган муниципального образования.</w:t>
      </w:r>
    </w:p>
    <w:p w:rsidR="00853767" w:rsidRPr="00BB10A1" w:rsidRDefault="000E271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53767" w:rsidRPr="00BB10A1">
        <w:rPr>
          <w:rFonts w:ascii="Times New Roman" w:hAnsi="Times New Roman" w:cs="Times New Roman"/>
          <w:sz w:val="28"/>
          <w:szCs w:val="28"/>
        </w:rPr>
        <w:t>. Представительный орган муниципального образования организует проверку представленных подписных листов, для чего из числа депутатов формирует комиссию по проверке подписных листов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F4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комиссия)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в количестве не менее трех человек.</w:t>
      </w:r>
    </w:p>
    <w:p w:rsidR="00853767" w:rsidRPr="00BB10A1" w:rsidRDefault="000E271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53767" w:rsidRPr="00BB10A1">
        <w:rPr>
          <w:rFonts w:ascii="Times New Roman" w:hAnsi="Times New Roman" w:cs="Times New Roman"/>
          <w:sz w:val="28"/>
          <w:szCs w:val="28"/>
        </w:rPr>
        <w:t>. Комиссия в срок, установленный представительным органом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осуществляет проверку подписей, внесенных в подписные листы.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Комиссия исключает из подписных листов: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1) подписи, выполненные от имени одного лица другим лицом;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2) подписи граждан, проживающих за пределами т</w:t>
      </w:r>
      <w:r w:rsidR="000E271A">
        <w:rPr>
          <w:rFonts w:ascii="Times New Roman" w:hAnsi="Times New Roman" w:cs="Times New Roman"/>
          <w:sz w:val="28"/>
          <w:szCs w:val="28"/>
        </w:rPr>
        <w:t>ерритории проведения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 xml:space="preserve">3) подписи граждан, не обладавших на момент ее внесения правом участвовать </w:t>
      </w:r>
      <w:r w:rsidR="000E271A" w:rsidRPr="00BB10A1">
        <w:rPr>
          <w:rFonts w:ascii="Times New Roman" w:hAnsi="Times New Roman" w:cs="Times New Roman"/>
          <w:sz w:val="28"/>
          <w:szCs w:val="28"/>
        </w:rPr>
        <w:t xml:space="preserve">в </w:t>
      </w:r>
      <w:r w:rsidR="000E271A">
        <w:rPr>
          <w:rFonts w:ascii="Times New Roman" w:hAnsi="Times New Roman" w:cs="Times New Roman"/>
          <w:sz w:val="28"/>
          <w:szCs w:val="28"/>
        </w:rPr>
        <w:t>собрании</w:t>
      </w:r>
      <w:r w:rsidRPr="00BB10A1">
        <w:rPr>
          <w:rFonts w:ascii="Times New Roman" w:hAnsi="Times New Roman" w:cs="Times New Roman"/>
          <w:sz w:val="28"/>
          <w:szCs w:val="28"/>
        </w:rPr>
        <w:t>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4) подписи граждан без указания каких-либо из требуемых сведений либо без указания даты внесения подписи;</w:t>
      </w:r>
    </w:p>
    <w:p w:rsidR="00853767" w:rsidRPr="00BB10A1" w:rsidRDefault="000E271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подписи граждан, даты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внесения которых проставлены не </w:t>
      </w:r>
      <w:r w:rsidRPr="00BB10A1">
        <w:rPr>
          <w:rFonts w:ascii="Times New Roman" w:hAnsi="Times New Roman" w:cs="Times New Roman"/>
          <w:sz w:val="28"/>
          <w:szCs w:val="28"/>
        </w:rPr>
        <w:t>собственноручно;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6) подписи граждан, о которых указаны неверные данные в подписных листах;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7) все подписи в подписном листе в случае, если подписной лист не заверен или заверен с нарушением порядка, установленного настоящим Положением;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8) все подписи в подписном листе, если в нем отсутствуют какие-либо сведения, которые должны быт</w:t>
      </w:r>
      <w:r w:rsidR="000E271A">
        <w:rPr>
          <w:rFonts w:ascii="Times New Roman" w:hAnsi="Times New Roman" w:cs="Times New Roman"/>
          <w:sz w:val="28"/>
          <w:szCs w:val="28"/>
        </w:rPr>
        <w:t>ь в нем указаны в соответствии с пунктом 7</w:t>
      </w:r>
      <w:r w:rsidRPr="00BB10A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По результатам проверки комиссия составляет протокол и представляет его на рассмотрение представительному органу муниципального образования.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1</w:t>
      </w:r>
      <w:r w:rsidR="001D344D">
        <w:rPr>
          <w:rFonts w:ascii="Times New Roman" w:hAnsi="Times New Roman" w:cs="Times New Roman"/>
          <w:sz w:val="28"/>
          <w:szCs w:val="28"/>
        </w:rPr>
        <w:t>0</w:t>
      </w:r>
      <w:r w:rsidRPr="00BB10A1">
        <w:rPr>
          <w:rFonts w:ascii="Times New Roman" w:hAnsi="Times New Roman" w:cs="Times New Roman"/>
          <w:sz w:val="28"/>
          <w:szCs w:val="28"/>
        </w:rPr>
        <w:t xml:space="preserve">. Представительный орган муниципального образования на основании протокола комиссии принимает решение об </w:t>
      </w:r>
      <w:r w:rsidR="001D344D">
        <w:rPr>
          <w:rFonts w:ascii="Times New Roman" w:hAnsi="Times New Roman" w:cs="Times New Roman"/>
          <w:sz w:val="28"/>
          <w:szCs w:val="28"/>
        </w:rPr>
        <w:t>отказе в проведении</w:t>
      </w:r>
      <w:r w:rsidRPr="00BB10A1">
        <w:rPr>
          <w:rFonts w:ascii="Times New Roman" w:hAnsi="Times New Roman" w:cs="Times New Roman"/>
          <w:sz w:val="28"/>
          <w:szCs w:val="28"/>
        </w:rPr>
        <w:t xml:space="preserve"> собрания граждан в следующих случаях: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1) если в результате исключения комиссией подписей из подписных листов общее количество действительных подписей составило менее 5 процентов от числа жителей соответствующей территории;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2) если цель прове</w:t>
      </w:r>
      <w:r w:rsidR="001D344D">
        <w:rPr>
          <w:rFonts w:ascii="Times New Roman" w:hAnsi="Times New Roman" w:cs="Times New Roman"/>
          <w:sz w:val="28"/>
          <w:szCs w:val="28"/>
        </w:rPr>
        <w:t>дения собрания граждан</w:t>
      </w:r>
      <w:r w:rsidRPr="00BB10A1">
        <w:rPr>
          <w:rFonts w:ascii="Times New Roman" w:hAnsi="Times New Roman" w:cs="Times New Roman"/>
          <w:sz w:val="28"/>
          <w:szCs w:val="28"/>
        </w:rPr>
        <w:t xml:space="preserve"> не соответствует федеральному законодательству, законодательству Оренбургской области и (или) Уставу муниципального образования.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Отказ в проведении собра</w:t>
      </w:r>
      <w:r w:rsidR="001D344D">
        <w:rPr>
          <w:rFonts w:ascii="Times New Roman" w:hAnsi="Times New Roman" w:cs="Times New Roman"/>
          <w:sz w:val="28"/>
          <w:szCs w:val="28"/>
        </w:rPr>
        <w:t>ния граждан</w:t>
      </w:r>
      <w:r w:rsidRPr="00BB10A1">
        <w:rPr>
          <w:rFonts w:ascii="Times New Roman" w:hAnsi="Times New Roman" w:cs="Times New Roman"/>
          <w:sz w:val="28"/>
          <w:szCs w:val="28"/>
        </w:rPr>
        <w:t xml:space="preserve"> может быть обжалован в суд</w:t>
      </w:r>
      <w:r w:rsidR="002B0BFA">
        <w:rPr>
          <w:rFonts w:ascii="Times New Roman" w:hAnsi="Times New Roman" w:cs="Times New Roman"/>
          <w:sz w:val="28"/>
          <w:szCs w:val="28"/>
        </w:rPr>
        <w:t>ебном порядке</w:t>
      </w:r>
      <w:r w:rsidRPr="00BB10A1">
        <w:rPr>
          <w:rFonts w:ascii="Times New Roman" w:hAnsi="Times New Roman" w:cs="Times New Roman"/>
          <w:sz w:val="28"/>
          <w:szCs w:val="28"/>
        </w:rPr>
        <w:t>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1</w:t>
      </w:r>
      <w:r w:rsidR="001D344D">
        <w:rPr>
          <w:rFonts w:ascii="Times New Roman" w:hAnsi="Times New Roman" w:cs="Times New Roman"/>
          <w:sz w:val="28"/>
          <w:szCs w:val="28"/>
        </w:rPr>
        <w:t>1</w:t>
      </w:r>
      <w:r w:rsidRPr="00BB10A1">
        <w:rPr>
          <w:rFonts w:ascii="Times New Roman" w:hAnsi="Times New Roman" w:cs="Times New Roman"/>
          <w:sz w:val="28"/>
          <w:szCs w:val="28"/>
        </w:rPr>
        <w:t>. В случае если основания для отказ</w:t>
      </w:r>
      <w:r w:rsidR="001D344D">
        <w:rPr>
          <w:rFonts w:ascii="Times New Roman" w:hAnsi="Times New Roman" w:cs="Times New Roman"/>
          <w:sz w:val="28"/>
          <w:szCs w:val="28"/>
        </w:rPr>
        <w:t>а в проведении собрания граждан</w:t>
      </w:r>
      <w:r w:rsidRPr="00BB10A1">
        <w:rPr>
          <w:rFonts w:ascii="Times New Roman" w:hAnsi="Times New Roman" w:cs="Times New Roman"/>
          <w:sz w:val="28"/>
          <w:szCs w:val="28"/>
        </w:rPr>
        <w:t xml:space="preserve"> отсутствуют, представительный орган</w:t>
      </w:r>
      <w:r w:rsidR="0032028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D344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1D344D" w:rsidRPr="00BB10A1">
        <w:rPr>
          <w:rFonts w:ascii="Times New Roman" w:hAnsi="Times New Roman" w:cs="Times New Roman"/>
          <w:sz w:val="28"/>
          <w:szCs w:val="28"/>
        </w:rPr>
        <w:t>принимает</w:t>
      </w:r>
      <w:r w:rsidRPr="00BB10A1">
        <w:rPr>
          <w:rFonts w:ascii="Times New Roman" w:hAnsi="Times New Roman" w:cs="Times New Roman"/>
          <w:sz w:val="28"/>
          <w:szCs w:val="28"/>
        </w:rPr>
        <w:t xml:space="preserve"> решение о назначении собра</w:t>
      </w:r>
      <w:r w:rsidR="001D344D">
        <w:rPr>
          <w:rFonts w:ascii="Times New Roman" w:hAnsi="Times New Roman" w:cs="Times New Roman"/>
          <w:sz w:val="28"/>
          <w:szCs w:val="28"/>
        </w:rPr>
        <w:t>ния граждан</w:t>
      </w:r>
      <w:r w:rsidRPr="00BB10A1">
        <w:rPr>
          <w:rFonts w:ascii="Times New Roman" w:hAnsi="Times New Roman" w:cs="Times New Roman"/>
          <w:sz w:val="28"/>
          <w:szCs w:val="28"/>
        </w:rPr>
        <w:t>. Представительный орган муниципального образования обязан назначить собра</w:t>
      </w:r>
      <w:r w:rsidR="001D344D">
        <w:rPr>
          <w:rFonts w:ascii="Times New Roman" w:hAnsi="Times New Roman" w:cs="Times New Roman"/>
          <w:sz w:val="28"/>
          <w:szCs w:val="28"/>
        </w:rPr>
        <w:t>ние граждан</w:t>
      </w:r>
      <w:r w:rsidRPr="00BB10A1">
        <w:rPr>
          <w:rFonts w:ascii="Times New Roman" w:hAnsi="Times New Roman" w:cs="Times New Roman"/>
          <w:sz w:val="28"/>
          <w:szCs w:val="28"/>
        </w:rPr>
        <w:t xml:space="preserve"> в течение 10 дней со дня поступления в представительный орган муниципального образования подписных листов в поддержку и</w:t>
      </w:r>
      <w:r w:rsidR="001D344D">
        <w:rPr>
          <w:rFonts w:ascii="Times New Roman" w:hAnsi="Times New Roman" w:cs="Times New Roman"/>
          <w:sz w:val="28"/>
          <w:szCs w:val="28"/>
        </w:rPr>
        <w:t>нициативы проведения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1</w:t>
      </w:r>
      <w:r w:rsidR="001D344D">
        <w:rPr>
          <w:rFonts w:ascii="Times New Roman" w:hAnsi="Times New Roman" w:cs="Times New Roman"/>
          <w:sz w:val="28"/>
          <w:szCs w:val="28"/>
        </w:rPr>
        <w:t>2</w:t>
      </w:r>
      <w:r w:rsidRPr="00BB10A1">
        <w:rPr>
          <w:rFonts w:ascii="Times New Roman" w:hAnsi="Times New Roman" w:cs="Times New Roman"/>
          <w:sz w:val="28"/>
          <w:szCs w:val="28"/>
        </w:rPr>
        <w:t>. В решении</w:t>
      </w:r>
      <w:r w:rsidR="001D344D">
        <w:rPr>
          <w:rFonts w:ascii="Times New Roman" w:hAnsi="Times New Roman" w:cs="Times New Roman"/>
          <w:sz w:val="28"/>
          <w:szCs w:val="28"/>
        </w:rPr>
        <w:t xml:space="preserve"> о назначении собрания граждан</w:t>
      </w:r>
      <w:r w:rsidRPr="00BB10A1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1) территория проведения собра</w:t>
      </w:r>
      <w:r w:rsidR="001D344D">
        <w:rPr>
          <w:rFonts w:ascii="Times New Roman" w:hAnsi="Times New Roman" w:cs="Times New Roman"/>
          <w:sz w:val="28"/>
          <w:szCs w:val="28"/>
        </w:rPr>
        <w:t>ния граждан</w:t>
      </w:r>
      <w:r w:rsidRPr="00BB10A1">
        <w:rPr>
          <w:rFonts w:ascii="Times New Roman" w:hAnsi="Times New Roman" w:cs="Times New Roman"/>
          <w:sz w:val="28"/>
          <w:szCs w:val="28"/>
        </w:rPr>
        <w:t>;</w:t>
      </w:r>
    </w:p>
    <w:p w:rsidR="00853767" w:rsidRPr="00BB10A1" w:rsidRDefault="001D344D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дата,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время</w:t>
      </w:r>
      <w:r>
        <w:rPr>
          <w:rFonts w:ascii="Times New Roman" w:hAnsi="Times New Roman" w:cs="Times New Roman"/>
          <w:sz w:val="28"/>
          <w:szCs w:val="28"/>
        </w:rPr>
        <w:t xml:space="preserve"> и место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проведения собра</w:t>
      </w:r>
      <w:r>
        <w:rPr>
          <w:rFonts w:ascii="Times New Roman" w:hAnsi="Times New Roman" w:cs="Times New Roman"/>
          <w:sz w:val="28"/>
          <w:szCs w:val="28"/>
        </w:rPr>
        <w:t>ния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>;</w:t>
      </w:r>
    </w:p>
    <w:p w:rsidR="00853767" w:rsidRPr="00BB10A1" w:rsidRDefault="001D344D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3767" w:rsidRPr="00BB10A1">
        <w:rPr>
          <w:rFonts w:ascii="Times New Roman" w:hAnsi="Times New Roman" w:cs="Times New Roman"/>
          <w:sz w:val="28"/>
          <w:szCs w:val="28"/>
        </w:rPr>
        <w:t>) время для регистрации участников собра</w:t>
      </w:r>
      <w:r>
        <w:rPr>
          <w:rFonts w:ascii="Times New Roman" w:hAnsi="Times New Roman" w:cs="Times New Roman"/>
          <w:sz w:val="28"/>
          <w:szCs w:val="28"/>
        </w:rPr>
        <w:t>ния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>;</w:t>
      </w:r>
    </w:p>
    <w:p w:rsidR="00853767" w:rsidRPr="00BB10A1" w:rsidRDefault="001D344D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3767" w:rsidRPr="00BB10A1">
        <w:rPr>
          <w:rFonts w:ascii="Times New Roman" w:hAnsi="Times New Roman" w:cs="Times New Roman"/>
          <w:sz w:val="28"/>
          <w:szCs w:val="28"/>
        </w:rPr>
        <w:t>) цель проведения собра</w:t>
      </w:r>
      <w:r>
        <w:rPr>
          <w:rFonts w:ascii="Times New Roman" w:hAnsi="Times New Roman" w:cs="Times New Roman"/>
          <w:sz w:val="28"/>
          <w:szCs w:val="28"/>
        </w:rPr>
        <w:t>ния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(повестка дня);</w:t>
      </w:r>
    </w:p>
    <w:p w:rsidR="00853767" w:rsidRPr="00BB10A1" w:rsidRDefault="001D344D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3767" w:rsidRPr="00BB10A1">
        <w:rPr>
          <w:rFonts w:ascii="Times New Roman" w:hAnsi="Times New Roman" w:cs="Times New Roman"/>
          <w:sz w:val="28"/>
          <w:szCs w:val="28"/>
        </w:rPr>
        <w:t>) инициатор проведения собра</w:t>
      </w:r>
      <w:r>
        <w:rPr>
          <w:rFonts w:ascii="Times New Roman" w:hAnsi="Times New Roman" w:cs="Times New Roman"/>
          <w:sz w:val="28"/>
          <w:szCs w:val="28"/>
        </w:rPr>
        <w:t>ния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>;</w:t>
      </w:r>
    </w:p>
    <w:p w:rsidR="00853767" w:rsidRPr="00BB10A1" w:rsidRDefault="001D344D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53767" w:rsidRPr="00BB10A1">
        <w:rPr>
          <w:rFonts w:ascii="Times New Roman" w:hAnsi="Times New Roman" w:cs="Times New Roman"/>
          <w:sz w:val="28"/>
          <w:szCs w:val="28"/>
        </w:rPr>
        <w:t>) представитель инициатора, уполномоченный отк</w:t>
      </w:r>
      <w:r>
        <w:rPr>
          <w:rFonts w:ascii="Times New Roman" w:hAnsi="Times New Roman" w:cs="Times New Roman"/>
          <w:sz w:val="28"/>
          <w:szCs w:val="28"/>
        </w:rPr>
        <w:t>рыть собрание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и председательствовать на нем. Ес</w:t>
      </w:r>
      <w:r>
        <w:rPr>
          <w:rFonts w:ascii="Times New Roman" w:hAnsi="Times New Roman" w:cs="Times New Roman"/>
          <w:sz w:val="28"/>
          <w:szCs w:val="28"/>
        </w:rPr>
        <w:t>ли собрание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проводится по инициативе населения, то представительный орган муниципального образования при принятии решения о назначении собра</w:t>
      </w:r>
      <w:r>
        <w:rPr>
          <w:rFonts w:ascii="Times New Roman" w:hAnsi="Times New Roman" w:cs="Times New Roman"/>
          <w:sz w:val="28"/>
          <w:szCs w:val="28"/>
        </w:rPr>
        <w:t>ния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определяет лицо, уполномоченное на открытие собра</w:t>
      </w:r>
      <w:r>
        <w:rPr>
          <w:rFonts w:ascii="Times New Roman" w:hAnsi="Times New Roman" w:cs="Times New Roman"/>
          <w:sz w:val="28"/>
          <w:szCs w:val="28"/>
        </w:rPr>
        <w:t>ния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>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Решение о назначении собра</w:t>
      </w:r>
      <w:r w:rsidR="001D344D">
        <w:rPr>
          <w:rFonts w:ascii="Times New Roman" w:hAnsi="Times New Roman" w:cs="Times New Roman"/>
          <w:sz w:val="28"/>
          <w:szCs w:val="28"/>
        </w:rPr>
        <w:t>ния граждан</w:t>
      </w:r>
      <w:r w:rsidRPr="00BB10A1">
        <w:rPr>
          <w:rFonts w:ascii="Times New Roman" w:hAnsi="Times New Roman" w:cs="Times New Roman"/>
          <w:sz w:val="28"/>
          <w:szCs w:val="28"/>
        </w:rPr>
        <w:t xml:space="preserve"> подлежит официальному опубликованию не позднее пяти дней со дня его принятия.</w:t>
      </w:r>
    </w:p>
    <w:p w:rsidR="00853767" w:rsidRPr="00BB10A1" w:rsidRDefault="001D344D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могут быть назначены не ранее чем на 10 день и не позднее, чем на 20 день со дня принятия решения об их назначении.</w:t>
      </w:r>
    </w:p>
    <w:p w:rsidR="008D3987" w:rsidRPr="00BB10A1" w:rsidRDefault="008D3987" w:rsidP="008D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8D3987" w:rsidRDefault="00853767" w:rsidP="001D344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3987">
        <w:rPr>
          <w:rFonts w:ascii="Times New Roman" w:hAnsi="Times New Roman" w:cs="Times New Roman"/>
          <w:b/>
          <w:sz w:val="28"/>
          <w:szCs w:val="28"/>
        </w:rPr>
        <w:t xml:space="preserve">Глава 3. </w:t>
      </w:r>
      <w:r w:rsidR="001D344D" w:rsidRPr="008D3987">
        <w:rPr>
          <w:rFonts w:ascii="Times New Roman" w:hAnsi="Times New Roman" w:cs="Times New Roman"/>
          <w:b/>
          <w:sz w:val="28"/>
          <w:szCs w:val="28"/>
        </w:rPr>
        <w:t>Порядок подготовки к проведению собрания граждан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1</w:t>
      </w:r>
      <w:r w:rsidR="001D344D">
        <w:rPr>
          <w:rFonts w:ascii="Times New Roman" w:hAnsi="Times New Roman" w:cs="Times New Roman"/>
          <w:sz w:val="28"/>
          <w:szCs w:val="28"/>
        </w:rPr>
        <w:t>3</w:t>
      </w:r>
      <w:r w:rsidRPr="00BB10A1">
        <w:rPr>
          <w:rFonts w:ascii="Times New Roman" w:hAnsi="Times New Roman" w:cs="Times New Roman"/>
          <w:sz w:val="28"/>
          <w:szCs w:val="28"/>
        </w:rPr>
        <w:t>. Глава муниципального образования или уполномоченное им лицо организует и осуществляет подготовку к проведению собра</w:t>
      </w:r>
      <w:r w:rsidR="001D344D">
        <w:rPr>
          <w:rFonts w:ascii="Times New Roman" w:hAnsi="Times New Roman" w:cs="Times New Roman"/>
          <w:sz w:val="28"/>
          <w:szCs w:val="28"/>
        </w:rPr>
        <w:t>ния граждан</w:t>
      </w:r>
      <w:r w:rsidRPr="00BB10A1">
        <w:rPr>
          <w:rFonts w:ascii="Times New Roman" w:hAnsi="Times New Roman" w:cs="Times New Roman"/>
          <w:sz w:val="28"/>
          <w:szCs w:val="28"/>
        </w:rPr>
        <w:t>, которая включает в себя:</w:t>
      </w:r>
    </w:p>
    <w:p w:rsidR="00853767" w:rsidRPr="00BB10A1" w:rsidRDefault="001D344D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3767" w:rsidRPr="00BB10A1">
        <w:rPr>
          <w:rFonts w:ascii="Times New Roman" w:hAnsi="Times New Roman" w:cs="Times New Roman"/>
          <w:sz w:val="28"/>
          <w:szCs w:val="28"/>
        </w:rPr>
        <w:t>) назначение лиц, ответственных за регистрацию участн</w:t>
      </w:r>
      <w:r>
        <w:rPr>
          <w:rFonts w:ascii="Times New Roman" w:hAnsi="Times New Roman" w:cs="Times New Roman"/>
          <w:sz w:val="28"/>
          <w:szCs w:val="28"/>
        </w:rPr>
        <w:t>иков собрания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>;</w:t>
      </w:r>
    </w:p>
    <w:p w:rsidR="00853767" w:rsidRPr="00BB10A1" w:rsidRDefault="001D344D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3767" w:rsidRPr="00BB10A1">
        <w:rPr>
          <w:rFonts w:ascii="Times New Roman" w:hAnsi="Times New Roman" w:cs="Times New Roman"/>
          <w:sz w:val="28"/>
          <w:szCs w:val="28"/>
        </w:rPr>
        <w:t>) подготовку помещения или территории для проведения собра</w:t>
      </w:r>
      <w:r>
        <w:rPr>
          <w:rFonts w:ascii="Times New Roman" w:hAnsi="Times New Roman" w:cs="Times New Roman"/>
          <w:sz w:val="28"/>
          <w:szCs w:val="28"/>
        </w:rPr>
        <w:t>ния граждан</w:t>
      </w:r>
      <w:r w:rsidR="002B0BFA">
        <w:rPr>
          <w:rFonts w:ascii="Times New Roman" w:hAnsi="Times New Roman" w:cs="Times New Roman"/>
          <w:sz w:val="28"/>
          <w:szCs w:val="28"/>
        </w:rPr>
        <w:t>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1</w:t>
      </w:r>
      <w:r w:rsidR="001D344D">
        <w:rPr>
          <w:rFonts w:ascii="Times New Roman" w:hAnsi="Times New Roman" w:cs="Times New Roman"/>
          <w:sz w:val="28"/>
          <w:szCs w:val="28"/>
        </w:rPr>
        <w:t>4</w:t>
      </w:r>
      <w:r w:rsidRPr="00BB10A1">
        <w:rPr>
          <w:rFonts w:ascii="Times New Roman" w:hAnsi="Times New Roman" w:cs="Times New Roman"/>
          <w:sz w:val="28"/>
          <w:szCs w:val="28"/>
        </w:rPr>
        <w:t>. Для регистрации участ</w:t>
      </w:r>
      <w:r w:rsidR="001D344D">
        <w:rPr>
          <w:rFonts w:ascii="Times New Roman" w:hAnsi="Times New Roman" w:cs="Times New Roman"/>
          <w:sz w:val="28"/>
          <w:szCs w:val="28"/>
        </w:rPr>
        <w:t>ников собрания граждан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главой муниципального образования из числа муниципальных служащих назначаются ответственные лица, которым в день проведения собра</w:t>
      </w:r>
      <w:r w:rsidR="001D344D">
        <w:rPr>
          <w:rFonts w:ascii="Times New Roman" w:hAnsi="Times New Roman" w:cs="Times New Roman"/>
          <w:sz w:val="28"/>
          <w:szCs w:val="28"/>
        </w:rPr>
        <w:t>ния граждан передаются списки участников</w:t>
      </w:r>
      <w:r w:rsidRPr="00BB10A1">
        <w:rPr>
          <w:rFonts w:ascii="Times New Roman" w:hAnsi="Times New Roman" w:cs="Times New Roman"/>
          <w:sz w:val="28"/>
          <w:szCs w:val="28"/>
        </w:rPr>
        <w:t>. Количество таких ответственных лиц определяется главой муниципального образования.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1</w:t>
      </w:r>
      <w:r w:rsidR="001D344D">
        <w:rPr>
          <w:rFonts w:ascii="Times New Roman" w:hAnsi="Times New Roman" w:cs="Times New Roman"/>
          <w:sz w:val="28"/>
          <w:szCs w:val="28"/>
        </w:rPr>
        <w:t>5</w:t>
      </w:r>
      <w:r w:rsidRPr="00BB10A1">
        <w:rPr>
          <w:rFonts w:ascii="Times New Roman" w:hAnsi="Times New Roman" w:cs="Times New Roman"/>
          <w:sz w:val="28"/>
          <w:szCs w:val="28"/>
        </w:rPr>
        <w:t>. Глава муниципального образования обеспечивает подготовку помещения или территории для проведения собрания граждан. В помещении должны быть сидячие места для размещения участников, стол для регистрации участников, стол для работы счетной комиссии, трибуна для выступлений.</w:t>
      </w:r>
    </w:p>
    <w:p w:rsidR="001D344D" w:rsidRPr="00BB10A1" w:rsidRDefault="001D344D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8D3987" w:rsidRDefault="00853767" w:rsidP="001D344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3987">
        <w:rPr>
          <w:rFonts w:ascii="Times New Roman" w:hAnsi="Times New Roman" w:cs="Times New Roman"/>
          <w:b/>
          <w:sz w:val="28"/>
          <w:szCs w:val="28"/>
        </w:rPr>
        <w:t xml:space="preserve">Глава 4. </w:t>
      </w:r>
      <w:r w:rsidR="001D344D" w:rsidRPr="008D3987">
        <w:rPr>
          <w:rFonts w:ascii="Times New Roman" w:hAnsi="Times New Roman" w:cs="Times New Roman"/>
          <w:b/>
          <w:sz w:val="28"/>
          <w:szCs w:val="28"/>
        </w:rPr>
        <w:t>Участники собрания граждан</w:t>
      </w:r>
    </w:p>
    <w:p w:rsidR="001D344D" w:rsidRPr="00BB10A1" w:rsidRDefault="001D344D" w:rsidP="001D344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53767" w:rsidRPr="00BB10A1" w:rsidRDefault="002B0BF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53767" w:rsidRPr="00BB10A1">
        <w:rPr>
          <w:rFonts w:ascii="Times New Roman" w:hAnsi="Times New Roman" w:cs="Times New Roman"/>
          <w:sz w:val="28"/>
          <w:szCs w:val="28"/>
        </w:rPr>
        <w:t>. В собрании граждан вправе принимать участие граждане, проживающие на соответ</w:t>
      </w:r>
      <w:r w:rsidR="001D344D">
        <w:rPr>
          <w:rFonts w:ascii="Times New Roman" w:hAnsi="Times New Roman" w:cs="Times New Roman"/>
          <w:sz w:val="28"/>
          <w:szCs w:val="28"/>
        </w:rPr>
        <w:t>ствующей территории, достигшие восемнадцатилетнего возраста</w:t>
      </w:r>
      <w:r w:rsidR="00853767" w:rsidRPr="00BB10A1">
        <w:rPr>
          <w:rFonts w:ascii="Times New Roman" w:hAnsi="Times New Roman" w:cs="Times New Roman"/>
          <w:sz w:val="28"/>
          <w:szCs w:val="28"/>
        </w:rPr>
        <w:t>.</w:t>
      </w:r>
    </w:p>
    <w:p w:rsidR="00A004EC" w:rsidRDefault="002B0BF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D344D">
        <w:rPr>
          <w:rFonts w:ascii="Times New Roman" w:hAnsi="Times New Roman" w:cs="Times New Roman"/>
          <w:sz w:val="28"/>
          <w:szCs w:val="28"/>
        </w:rPr>
        <w:t xml:space="preserve">. </w:t>
      </w:r>
      <w:r w:rsidR="00A004EC">
        <w:rPr>
          <w:rFonts w:ascii="Times New Roman" w:hAnsi="Times New Roman" w:cs="Times New Roman"/>
          <w:sz w:val="28"/>
          <w:szCs w:val="28"/>
        </w:rPr>
        <w:t>В собрании граждан,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</w:t>
      </w:r>
    </w:p>
    <w:p w:rsidR="00853767" w:rsidRPr="00BB10A1" w:rsidRDefault="00CC31A6" w:rsidP="008D39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53767" w:rsidRPr="00BB10A1">
        <w:rPr>
          <w:rFonts w:ascii="Times New Roman" w:hAnsi="Times New Roman" w:cs="Times New Roman"/>
          <w:sz w:val="28"/>
          <w:szCs w:val="28"/>
        </w:rPr>
        <w:t>. Для уча</w:t>
      </w:r>
      <w:r w:rsidR="00A004EC">
        <w:rPr>
          <w:rFonts w:ascii="Times New Roman" w:hAnsi="Times New Roman" w:cs="Times New Roman"/>
          <w:sz w:val="28"/>
          <w:szCs w:val="28"/>
        </w:rPr>
        <w:t>стия в собрании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могут приглашаться депутаты представительного органа муниципального образования, должностные лица местного самоуправления. Данные лица не вправе принимать участие в голосовании, за исключением случая, если они проживают на территории проведения</w:t>
      </w:r>
      <w:r w:rsidR="00BA2761">
        <w:rPr>
          <w:rFonts w:ascii="Times New Roman" w:hAnsi="Times New Roman" w:cs="Times New Roman"/>
          <w:sz w:val="28"/>
          <w:szCs w:val="28"/>
        </w:rPr>
        <w:t xml:space="preserve"> собрания</w:t>
      </w:r>
      <w:r w:rsidR="002B0BFA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>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8D3987" w:rsidRDefault="00853767" w:rsidP="0085376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3987">
        <w:rPr>
          <w:rFonts w:ascii="Times New Roman" w:hAnsi="Times New Roman" w:cs="Times New Roman"/>
          <w:b/>
          <w:sz w:val="28"/>
          <w:szCs w:val="28"/>
        </w:rPr>
        <w:t xml:space="preserve">Глава 5. </w:t>
      </w:r>
      <w:r w:rsidR="00E163CC" w:rsidRPr="008D3987">
        <w:rPr>
          <w:rFonts w:ascii="Times New Roman" w:hAnsi="Times New Roman" w:cs="Times New Roman"/>
          <w:b/>
          <w:sz w:val="28"/>
          <w:szCs w:val="28"/>
        </w:rPr>
        <w:t>Порядок проведения собрания граждан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2</w:t>
      </w:r>
      <w:r w:rsidR="002B0BFA">
        <w:rPr>
          <w:rFonts w:ascii="Times New Roman" w:hAnsi="Times New Roman" w:cs="Times New Roman"/>
          <w:sz w:val="28"/>
          <w:szCs w:val="28"/>
        </w:rPr>
        <w:t>0</w:t>
      </w:r>
      <w:r w:rsidR="00E163CC">
        <w:rPr>
          <w:rFonts w:ascii="Times New Roman" w:hAnsi="Times New Roman" w:cs="Times New Roman"/>
          <w:sz w:val="28"/>
          <w:szCs w:val="28"/>
        </w:rPr>
        <w:t>. Собрание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проводится в день, указанный в решении о его назначении.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2</w:t>
      </w:r>
      <w:r w:rsidR="002B0BFA">
        <w:rPr>
          <w:rFonts w:ascii="Times New Roman" w:hAnsi="Times New Roman" w:cs="Times New Roman"/>
          <w:sz w:val="28"/>
          <w:szCs w:val="28"/>
        </w:rPr>
        <w:t>1</w:t>
      </w:r>
      <w:r w:rsidRPr="00BB10A1">
        <w:rPr>
          <w:rFonts w:ascii="Times New Roman" w:hAnsi="Times New Roman" w:cs="Times New Roman"/>
          <w:sz w:val="28"/>
          <w:szCs w:val="28"/>
        </w:rPr>
        <w:t>. За 30 минут до начал</w:t>
      </w:r>
      <w:r w:rsidR="00E163CC">
        <w:rPr>
          <w:rFonts w:ascii="Times New Roman" w:hAnsi="Times New Roman" w:cs="Times New Roman"/>
          <w:sz w:val="28"/>
          <w:szCs w:val="28"/>
        </w:rPr>
        <w:t>а открытия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начинается регистрация его участников. Регистрация</w:t>
      </w:r>
      <w:r w:rsidR="00E163CC">
        <w:rPr>
          <w:rFonts w:ascii="Times New Roman" w:hAnsi="Times New Roman" w:cs="Times New Roman"/>
          <w:sz w:val="28"/>
          <w:szCs w:val="28"/>
        </w:rPr>
        <w:t xml:space="preserve"> участника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производится на основании паспорта или иного заменяющего его документа. Регистрация</w:t>
      </w:r>
      <w:r w:rsidR="00E163CC">
        <w:rPr>
          <w:rFonts w:ascii="Times New Roman" w:hAnsi="Times New Roman" w:cs="Times New Roman"/>
          <w:sz w:val="28"/>
          <w:szCs w:val="28"/>
        </w:rPr>
        <w:t xml:space="preserve"> участника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по чужому документу, а также регистрация на основании документа, предъявленного другим лицом, не допускается.</w:t>
      </w:r>
    </w:p>
    <w:p w:rsidR="00853767" w:rsidRPr="00BB10A1" w:rsidRDefault="00E163CC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собрания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граждан при регистрации ставит</w:t>
      </w:r>
      <w:r>
        <w:rPr>
          <w:rFonts w:ascii="Times New Roman" w:hAnsi="Times New Roman" w:cs="Times New Roman"/>
          <w:sz w:val="28"/>
          <w:szCs w:val="28"/>
        </w:rPr>
        <w:t xml:space="preserve"> свою подпись в списке участников</w:t>
      </w:r>
      <w:r w:rsidR="00853767" w:rsidRPr="00BB10A1">
        <w:rPr>
          <w:rFonts w:ascii="Times New Roman" w:hAnsi="Times New Roman" w:cs="Times New Roman"/>
          <w:sz w:val="28"/>
          <w:szCs w:val="28"/>
        </w:rPr>
        <w:t>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Граждане, не прошедшие регистрацию в установленном настоящим пунктом порядке, не учитываются при определении пра</w:t>
      </w:r>
      <w:r w:rsidR="00E163CC">
        <w:rPr>
          <w:rFonts w:ascii="Times New Roman" w:hAnsi="Times New Roman" w:cs="Times New Roman"/>
          <w:sz w:val="28"/>
          <w:szCs w:val="28"/>
        </w:rPr>
        <w:t>вомочности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и не вправе принимать участие в голосовании.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2</w:t>
      </w:r>
      <w:r w:rsidR="002B0BFA">
        <w:rPr>
          <w:rFonts w:ascii="Times New Roman" w:hAnsi="Times New Roman" w:cs="Times New Roman"/>
          <w:sz w:val="28"/>
          <w:szCs w:val="28"/>
        </w:rPr>
        <w:t>2</w:t>
      </w:r>
      <w:r w:rsidRPr="00BB10A1">
        <w:rPr>
          <w:rFonts w:ascii="Times New Roman" w:hAnsi="Times New Roman" w:cs="Times New Roman"/>
          <w:sz w:val="28"/>
          <w:szCs w:val="28"/>
        </w:rPr>
        <w:t>. В установленное в решении о н</w:t>
      </w:r>
      <w:r w:rsidR="00E163CC">
        <w:rPr>
          <w:rFonts w:ascii="Times New Roman" w:hAnsi="Times New Roman" w:cs="Times New Roman"/>
          <w:sz w:val="28"/>
          <w:szCs w:val="28"/>
        </w:rPr>
        <w:t xml:space="preserve">азначении собрания </w:t>
      </w:r>
      <w:r w:rsidRPr="00BB10A1">
        <w:rPr>
          <w:rFonts w:ascii="Times New Roman" w:hAnsi="Times New Roman" w:cs="Times New Roman"/>
          <w:sz w:val="28"/>
          <w:szCs w:val="28"/>
        </w:rPr>
        <w:t xml:space="preserve">граждан время представитель инициатора </w:t>
      </w:r>
      <w:r w:rsidR="00E163CC">
        <w:rPr>
          <w:rFonts w:ascii="Times New Roman" w:hAnsi="Times New Roman" w:cs="Times New Roman"/>
          <w:sz w:val="28"/>
          <w:szCs w:val="28"/>
        </w:rPr>
        <w:t>проведения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открывает с</w:t>
      </w:r>
      <w:r w:rsidR="00E163CC">
        <w:rPr>
          <w:rFonts w:ascii="Times New Roman" w:hAnsi="Times New Roman" w:cs="Times New Roman"/>
          <w:sz w:val="28"/>
          <w:szCs w:val="28"/>
        </w:rPr>
        <w:t>обрание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и председательствует на</w:t>
      </w:r>
      <w:r w:rsidR="00E163CC">
        <w:rPr>
          <w:rFonts w:ascii="Times New Roman" w:hAnsi="Times New Roman" w:cs="Times New Roman"/>
          <w:sz w:val="28"/>
          <w:szCs w:val="28"/>
        </w:rPr>
        <w:t xml:space="preserve"> нем. Если собрание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проводится по инициативе населения, то</w:t>
      </w:r>
      <w:r w:rsidR="00E163CC">
        <w:rPr>
          <w:rFonts w:ascii="Times New Roman" w:hAnsi="Times New Roman" w:cs="Times New Roman"/>
          <w:sz w:val="28"/>
          <w:szCs w:val="28"/>
        </w:rPr>
        <w:t xml:space="preserve"> открывает собрание</w:t>
      </w:r>
      <w:r w:rsidRPr="00BB10A1">
        <w:rPr>
          <w:rFonts w:ascii="Times New Roman" w:hAnsi="Times New Roman" w:cs="Times New Roman"/>
          <w:sz w:val="28"/>
          <w:szCs w:val="28"/>
        </w:rPr>
        <w:t xml:space="preserve"> представитель представительного органа муниципального образования, после чего из числа участ</w:t>
      </w:r>
      <w:r w:rsidR="00E163CC">
        <w:rPr>
          <w:rFonts w:ascii="Times New Roman" w:hAnsi="Times New Roman" w:cs="Times New Roman"/>
          <w:sz w:val="28"/>
          <w:szCs w:val="28"/>
        </w:rPr>
        <w:t>ников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простым большинством </w:t>
      </w:r>
      <w:r w:rsidR="00E163CC" w:rsidRPr="00BB10A1">
        <w:rPr>
          <w:rFonts w:ascii="Times New Roman" w:hAnsi="Times New Roman" w:cs="Times New Roman"/>
          <w:sz w:val="28"/>
          <w:szCs w:val="28"/>
        </w:rPr>
        <w:t xml:space="preserve">избирается </w:t>
      </w:r>
      <w:r w:rsidR="00E163CC"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Pr="00BB10A1">
        <w:rPr>
          <w:rFonts w:ascii="Times New Roman" w:hAnsi="Times New Roman" w:cs="Times New Roman"/>
          <w:sz w:val="28"/>
          <w:szCs w:val="28"/>
        </w:rPr>
        <w:t>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Председательс</w:t>
      </w:r>
      <w:r w:rsidR="00E163CC">
        <w:rPr>
          <w:rFonts w:ascii="Times New Roman" w:hAnsi="Times New Roman" w:cs="Times New Roman"/>
          <w:sz w:val="28"/>
          <w:szCs w:val="28"/>
        </w:rPr>
        <w:t>твующий на собрании</w:t>
      </w:r>
      <w:r w:rsidRPr="00BB10A1">
        <w:rPr>
          <w:rFonts w:ascii="Times New Roman" w:hAnsi="Times New Roman" w:cs="Times New Roman"/>
          <w:sz w:val="28"/>
          <w:szCs w:val="28"/>
        </w:rPr>
        <w:t xml:space="preserve"> организует </w:t>
      </w:r>
      <w:r w:rsidR="00E163CC">
        <w:rPr>
          <w:rFonts w:ascii="Times New Roman" w:hAnsi="Times New Roman" w:cs="Times New Roman"/>
          <w:sz w:val="28"/>
          <w:szCs w:val="28"/>
        </w:rPr>
        <w:t>проведение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граждан, поддерживает порядок, координирует работу счетной комиссии, предоставляет слово для выступления по обсуждаемым вопросам, обеспечивает установленный порядок голосования. Председательствующий не вправе принимать участие в голосовании, за исключением случая, если он проживает на территории пр</w:t>
      </w:r>
      <w:r w:rsidR="00E163CC">
        <w:rPr>
          <w:rFonts w:ascii="Times New Roman" w:hAnsi="Times New Roman" w:cs="Times New Roman"/>
          <w:sz w:val="28"/>
          <w:szCs w:val="28"/>
        </w:rPr>
        <w:t>оведения собрания</w:t>
      </w:r>
      <w:r w:rsidR="002B0BFA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BB10A1">
        <w:rPr>
          <w:rFonts w:ascii="Times New Roman" w:hAnsi="Times New Roman" w:cs="Times New Roman"/>
          <w:sz w:val="28"/>
          <w:szCs w:val="28"/>
        </w:rPr>
        <w:t>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2</w:t>
      </w:r>
      <w:r w:rsidR="002B0BFA">
        <w:rPr>
          <w:rFonts w:ascii="Times New Roman" w:hAnsi="Times New Roman" w:cs="Times New Roman"/>
          <w:sz w:val="28"/>
          <w:szCs w:val="28"/>
        </w:rPr>
        <w:t>3</w:t>
      </w:r>
      <w:r w:rsidRPr="00BB10A1">
        <w:rPr>
          <w:rFonts w:ascii="Times New Roman" w:hAnsi="Times New Roman" w:cs="Times New Roman"/>
          <w:sz w:val="28"/>
          <w:szCs w:val="28"/>
        </w:rPr>
        <w:t xml:space="preserve">. Председательствующий на основании сведений о регистрации </w:t>
      </w:r>
      <w:r w:rsidR="002B0BFA">
        <w:rPr>
          <w:rFonts w:ascii="Times New Roman" w:hAnsi="Times New Roman" w:cs="Times New Roman"/>
          <w:sz w:val="28"/>
          <w:szCs w:val="28"/>
        </w:rPr>
        <w:t>участников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устанавливает пра</w:t>
      </w:r>
      <w:r w:rsidR="002B0BFA">
        <w:rPr>
          <w:rFonts w:ascii="Times New Roman" w:hAnsi="Times New Roman" w:cs="Times New Roman"/>
          <w:sz w:val="28"/>
          <w:szCs w:val="28"/>
        </w:rPr>
        <w:t>вомочность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 xml:space="preserve">Собрание граждан правомочно при участии в нем более половины жителей соответствующей территории. 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При отсутствии кворума председательствующий</w:t>
      </w:r>
      <w:r w:rsidR="00E163CC">
        <w:rPr>
          <w:rFonts w:ascii="Times New Roman" w:hAnsi="Times New Roman" w:cs="Times New Roman"/>
          <w:sz w:val="28"/>
          <w:szCs w:val="28"/>
        </w:rPr>
        <w:t xml:space="preserve"> объявляет собрание</w:t>
      </w:r>
      <w:r w:rsidR="0084140A">
        <w:rPr>
          <w:rFonts w:ascii="Times New Roman" w:hAnsi="Times New Roman" w:cs="Times New Roman"/>
          <w:sz w:val="28"/>
          <w:szCs w:val="28"/>
        </w:rPr>
        <w:t xml:space="preserve"> граждан не состоявшим</w:t>
      </w:r>
      <w:r w:rsidRPr="00BB10A1">
        <w:rPr>
          <w:rFonts w:ascii="Times New Roman" w:hAnsi="Times New Roman" w:cs="Times New Roman"/>
          <w:sz w:val="28"/>
          <w:szCs w:val="28"/>
        </w:rPr>
        <w:t>ся. В этом случае</w:t>
      </w:r>
      <w:r w:rsidR="003226B7">
        <w:rPr>
          <w:rFonts w:ascii="Times New Roman" w:hAnsi="Times New Roman" w:cs="Times New Roman"/>
          <w:sz w:val="28"/>
          <w:szCs w:val="28"/>
        </w:rPr>
        <w:t xml:space="preserve"> представительный орган</w:t>
      </w:r>
      <w:r w:rsidR="00821AE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</w:t>
      </w:r>
      <w:r w:rsidR="00E163CC" w:rsidRPr="00BB10A1">
        <w:rPr>
          <w:rFonts w:ascii="Times New Roman" w:hAnsi="Times New Roman" w:cs="Times New Roman"/>
          <w:sz w:val="28"/>
          <w:szCs w:val="28"/>
        </w:rPr>
        <w:t xml:space="preserve">или </w:t>
      </w:r>
      <w:r w:rsidR="00E163CC">
        <w:rPr>
          <w:rFonts w:ascii="Times New Roman" w:hAnsi="Times New Roman" w:cs="Times New Roman"/>
          <w:sz w:val="28"/>
          <w:szCs w:val="28"/>
        </w:rPr>
        <w:t>глава муниципального</w:t>
      </w:r>
      <w:r w:rsidR="00584E7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BB10A1">
        <w:rPr>
          <w:rFonts w:ascii="Times New Roman" w:hAnsi="Times New Roman" w:cs="Times New Roman"/>
          <w:sz w:val="28"/>
          <w:szCs w:val="28"/>
        </w:rPr>
        <w:t>, н</w:t>
      </w:r>
      <w:r w:rsidR="00E163CC">
        <w:rPr>
          <w:rFonts w:ascii="Times New Roman" w:hAnsi="Times New Roman" w:cs="Times New Roman"/>
          <w:sz w:val="28"/>
          <w:szCs w:val="28"/>
        </w:rPr>
        <w:t>азначившее собрание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граждан, определяет новую дату проведен</w:t>
      </w:r>
      <w:r w:rsidR="00E163CC">
        <w:rPr>
          <w:rFonts w:ascii="Times New Roman" w:hAnsi="Times New Roman" w:cs="Times New Roman"/>
          <w:sz w:val="28"/>
          <w:szCs w:val="28"/>
        </w:rPr>
        <w:t>ия собрания</w:t>
      </w:r>
      <w:r w:rsidRPr="00BB10A1">
        <w:rPr>
          <w:rFonts w:ascii="Times New Roman" w:hAnsi="Times New Roman" w:cs="Times New Roman"/>
          <w:sz w:val="28"/>
          <w:szCs w:val="28"/>
        </w:rPr>
        <w:t>.</w:t>
      </w:r>
      <w:r w:rsidR="00E163CC">
        <w:rPr>
          <w:rFonts w:ascii="Times New Roman" w:hAnsi="Times New Roman" w:cs="Times New Roman"/>
          <w:sz w:val="28"/>
          <w:szCs w:val="28"/>
        </w:rPr>
        <w:t xml:space="preserve"> Повторное собрание граждан должно быть проведено</w:t>
      </w:r>
      <w:r w:rsidRPr="00BB10A1">
        <w:rPr>
          <w:rFonts w:ascii="Times New Roman" w:hAnsi="Times New Roman" w:cs="Times New Roman"/>
          <w:sz w:val="28"/>
          <w:szCs w:val="28"/>
        </w:rPr>
        <w:t xml:space="preserve"> не позднее чем через две недели со дня, когда </w:t>
      </w:r>
      <w:r w:rsidR="0084140A">
        <w:rPr>
          <w:rFonts w:ascii="Times New Roman" w:hAnsi="Times New Roman" w:cs="Times New Roman"/>
          <w:sz w:val="28"/>
          <w:szCs w:val="28"/>
        </w:rPr>
        <w:t>собрание</w:t>
      </w:r>
      <w:r w:rsidR="00E163CC">
        <w:rPr>
          <w:rFonts w:ascii="Times New Roman" w:hAnsi="Times New Roman" w:cs="Times New Roman"/>
          <w:sz w:val="28"/>
          <w:szCs w:val="28"/>
        </w:rPr>
        <w:t xml:space="preserve"> граждан не состояло</w:t>
      </w:r>
      <w:r w:rsidRPr="00BB10A1">
        <w:rPr>
          <w:rFonts w:ascii="Times New Roman" w:hAnsi="Times New Roman" w:cs="Times New Roman"/>
          <w:sz w:val="28"/>
          <w:szCs w:val="28"/>
        </w:rPr>
        <w:t>сь.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2</w:t>
      </w:r>
      <w:r w:rsidR="0084140A">
        <w:rPr>
          <w:rFonts w:ascii="Times New Roman" w:hAnsi="Times New Roman" w:cs="Times New Roman"/>
          <w:sz w:val="28"/>
          <w:szCs w:val="28"/>
        </w:rPr>
        <w:t>4</w:t>
      </w:r>
      <w:r w:rsidRPr="00BB10A1">
        <w:rPr>
          <w:rFonts w:ascii="Times New Roman" w:hAnsi="Times New Roman" w:cs="Times New Roman"/>
          <w:sz w:val="28"/>
          <w:szCs w:val="28"/>
        </w:rPr>
        <w:t>. После установления пра</w:t>
      </w:r>
      <w:r w:rsidR="00E163CC">
        <w:rPr>
          <w:rFonts w:ascii="Times New Roman" w:hAnsi="Times New Roman" w:cs="Times New Roman"/>
          <w:sz w:val="28"/>
          <w:szCs w:val="28"/>
        </w:rPr>
        <w:t>вомочности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председательствующий ставит вопрос об избрании секретаря, а затем счетной к</w:t>
      </w:r>
      <w:r w:rsidR="00E163CC">
        <w:rPr>
          <w:rFonts w:ascii="Times New Roman" w:hAnsi="Times New Roman" w:cs="Times New Roman"/>
          <w:sz w:val="28"/>
          <w:szCs w:val="28"/>
        </w:rPr>
        <w:t xml:space="preserve">омиссии в количестве трех </w:t>
      </w:r>
      <w:r w:rsidR="00E163CC" w:rsidRPr="00BB10A1">
        <w:rPr>
          <w:rFonts w:ascii="Times New Roman" w:hAnsi="Times New Roman" w:cs="Times New Roman"/>
          <w:sz w:val="28"/>
          <w:szCs w:val="28"/>
        </w:rPr>
        <w:t>человек</w:t>
      </w:r>
      <w:r w:rsidRPr="00BB10A1">
        <w:rPr>
          <w:rFonts w:ascii="Times New Roman" w:hAnsi="Times New Roman" w:cs="Times New Roman"/>
          <w:sz w:val="28"/>
          <w:szCs w:val="28"/>
        </w:rPr>
        <w:t>. Кандидатуры секретаря и членов счетной комиссии пред</w:t>
      </w:r>
      <w:r w:rsidR="00E163CC">
        <w:rPr>
          <w:rFonts w:ascii="Times New Roman" w:hAnsi="Times New Roman" w:cs="Times New Roman"/>
          <w:sz w:val="28"/>
          <w:szCs w:val="28"/>
        </w:rPr>
        <w:t>лагаются участниками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. После определения круга </w:t>
      </w:r>
      <w:r w:rsidR="00E163CC">
        <w:rPr>
          <w:rFonts w:ascii="Times New Roman" w:hAnsi="Times New Roman" w:cs="Times New Roman"/>
          <w:sz w:val="28"/>
          <w:szCs w:val="28"/>
        </w:rPr>
        <w:t>кандидатур собрание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голосует по каждой кандидатуре. Избранным секретарем считается гражданин, набравший наибольшее количество голосов участников</w:t>
      </w:r>
      <w:r w:rsidR="00E163CC">
        <w:rPr>
          <w:rFonts w:ascii="Times New Roman" w:hAnsi="Times New Roman" w:cs="Times New Roman"/>
          <w:sz w:val="28"/>
          <w:szCs w:val="28"/>
        </w:rPr>
        <w:t xml:space="preserve"> собрания</w:t>
      </w:r>
      <w:r w:rsidRPr="00BB10A1">
        <w:rPr>
          <w:rFonts w:ascii="Times New Roman" w:hAnsi="Times New Roman" w:cs="Times New Roman"/>
          <w:sz w:val="28"/>
          <w:szCs w:val="28"/>
        </w:rPr>
        <w:t>. Избранными членами счетн</w:t>
      </w:r>
      <w:r w:rsidR="00E163CC">
        <w:rPr>
          <w:rFonts w:ascii="Times New Roman" w:hAnsi="Times New Roman" w:cs="Times New Roman"/>
          <w:sz w:val="28"/>
          <w:szCs w:val="28"/>
        </w:rPr>
        <w:t xml:space="preserve">ой комиссии считаются трое </w:t>
      </w:r>
      <w:r w:rsidR="00E163CC" w:rsidRPr="00BB10A1">
        <w:rPr>
          <w:rFonts w:ascii="Times New Roman" w:hAnsi="Times New Roman" w:cs="Times New Roman"/>
          <w:sz w:val="28"/>
          <w:szCs w:val="28"/>
        </w:rPr>
        <w:t>граждан</w:t>
      </w:r>
      <w:r w:rsidRPr="00BB10A1">
        <w:rPr>
          <w:rFonts w:ascii="Times New Roman" w:hAnsi="Times New Roman" w:cs="Times New Roman"/>
          <w:sz w:val="28"/>
          <w:szCs w:val="28"/>
        </w:rPr>
        <w:t>, набравшие наибольшее количество голосов у</w:t>
      </w:r>
      <w:r w:rsidR="00E163CC">
        <w:rPr>
          <w:rFonts w:ascii="Times New Roman" w:hAnsi="Times New Roman" w:cs="Times New Roman"/>
          <w:sz w:val="28"/>
          <w:szCs w:val="28"/>
        </w:rPr>
        <w:t xml:space="preserve">частников собрания </w:t>
      </w:r>
      <w:r w:rsidRPr="00BB10A1">
        <w:rPr>
          <w:rFonts w:ascii="Times New Roman" w:hAnsi="Times New Roman" w:cs="Times New Roman"/>
          <w:sz w:val="28"/>
          <w:szCs w:val="28"/>
        </w:rPr>
        <w:t>граждан. Члены счетной комиссии избирают из своего состава председателя счетной комиссии. Голосование по вопросам, указанным в настоящем пункте</w:t>
      </w:r>
      <w:r w:rsidR="00B86310">
        <w:rPr>
          <w:rFonts w:ascii="Times New Roman" w:hAnsi="Times New Roman" w:cs="Times New Roman"/>
          <w:sz w:val="28"/>
          <w:szCs w:val="28"/>
        </w:rPr>
        <w:t>,</w:t>
      </w:r>
      <w:r w:rsidRPr="00BB10A1">
        <w:rPr>
          <w:rFonts w:ascii="Times New Roman" w:hAnsi="Times New Roman" w:cs="Times New Roman"/>
          <w:sz w:val="28"/>
          <w:szCs w:val="28"/>
        </w:rPr>
        <w:t xml:space="preserve"> проводится открыто путем поднятия руки.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2</w:t>
      </w:r>
      <w:r w:rsidR="0084140A">
        <w:rPr>
          <w:rFonts w:ascii="Times New Roman" w:hAnsi="Times New Roman" w:cs="Times New Roman"/>
          <w:sz w:val="28"/>
          <w:szCs w:val="28"/>
        </w:rPr>
        <w:t>5</w:t>
      </w:r>
      <w:r w:rsidRPr="00BB10A1">
        <w:rPr>
          <w:rFonts w:ascii="Times New Roman" w:hAnsi="Times New Roman" w:cs="Times New Roman"/>
          <w:sz w:val="28"/>
          <w:szCs w:val="28"/>
        </w:rPr>
        <w:t>. После избрания секретаря и счетно</w:t>
      </w:r>
      <w:r w:rsidR="00B86310">
        <w:rPr>
          <w:rFonts w:ascii="Times New Roman" w:hAnsi="Times New Roman" w:cs="Times New Roman"/>
          <w:sz w:val="28"/>
          <w:szCs w:val="28"/>
        </w:rPr>
        <w:t>й комиссии собрания</w:t>
      </w:r>
      <w:r w:rsidR="0084140A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Pr="00BB10A1">
        <w:rPr>
          <w:rFonts w:ascii="Times New Roman" w:hAnsi="Times New Roman" w:cs="Times New Roman"/>
          <w:sz w:val="28"/>
          <w:szCs w:val="28"/>
        </w:rPr>
        <w:t xml:space="preserve"> приступают к рассмотрению вопросов, внесенных в повестку дня.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 xml:space="preserve">Рассмотрение вопроса начинается с доклада инициатора </w:t>
      </w:r>
      <w:r w:rsidR="00B86310">
        <w:rPr>
          <w:rFonts w:ascii="Times New Roman" w:hAnsi="Times New Roman" w:cs="Times New Roman"/>
          <w:sz w:val="28"/>
          <w:szCs w:val="28"/>
        </w:rPr>
        <w:t>проведения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граждан. Продолжительность доклада не должна превышать 15 минут. После оглашения доклада открываются прения по рассматриваемому вопросу. Кажды</w:t>
      </w:r>
      <w:r w:rsidR="00B86310">
        <w:rPr>
          <w:rFonts w:ascii="Times New Roman" w:hAnsi="Times New Roman" w:cs="Times New Roman"/>
          <w:sz w:val="28"/>
          <w:szCs w:val="28"/>
        </w:rPr>
        <w:t>й участник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вправе выступить в прениях. Выступающему в прениях предоставляется до 10 минут, для повторных выступлений в прениях - до 5 минут.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 xml:space="preserve">После обсуждения вопроса председательствующий объявляет об окончании его рассмотрения и ставит вопрос на голосование. Голосование проводится открыто путем поднятия руки за соответствующий вариант ответа. Счетная комиссия осуществляет подсчет голосов. Председательствующий оглашает результаты голосования. </w:t>
      </w:r>
      <w:r w:rsidR="00B86310">
        <w:rPr>
          <w:rFonts w:ascii="Times New Roman" w:hAnsi="Times New Roman" w:cs="Times New Roman"/>
          <w:sz w:val="28"/>
          <w:szCs w:val="28"/>
        </w:rPr>
        <w:t>После чего собрание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приступает к рассмотрению следующего вопроса повестки дня.</w:t>
      </w:r>
    </w:p>
    <w:p w:rsidR="00853767" w:rsidRPr="00BB10A1" w:rsidRDefault="0084140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86310">
        <w:rPr>
          <w:rFonts w:ascii="Times New Roman" w:hAnsi="Times New Roman" w:cs="Times New Roman"/>
          <w:sz w:val="28"/>
          <w:szCs w:val="28"/>
        </w:rPr>
        <w:t>. На собрании граждан ведется протокол. Протокол (приложение 2 к настоящему Положению</w:t>
      </w:r>
      <w:r w:rsidR="00853767" w:rsidRPr="00BB10A1">
        <w:rPr>
          <w:rFonts w:ascii="Times New Roman" w:hAnsi="Times New Roman" w:cs="Times New Roman"/>
          <w:sz w:val="28"/>
          <w:szCs w:val="28"/>
        </w:rPr>
        <w:t>) ведет секретарь. В</w:t>
      </w:r>
      <w:r w:rsidR="00B86310">
        <w:rPr>
          <w:rFonts w:ascii="Times New Roman" w:hAnsi="Times New Roman" w:cs="Times New Roman"/>
          <w:sz w:val="28"/>
          <w:szCs w:val="28"/>
        </w:rPr>
        <w:t xml:space="preserve"> протоколе собрания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граждан указываются: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 xml:space="preserve">1) дата и место </w:t>
      </w:r>
      <w:r w:rsidR="00B86310">
        <w:rPr>
          <w:rFonts w:ascii="Times New Roman" w:hAnsi="Times New Roman" w:cs="Times New Roman"/>
          <w:sz w:val="28"/>
          <w:szCs w:val="28"/>
        </w:rPr>
        <w:t>проведения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 xml:space="preserve">2) количество </w:t>
      </w:r>
      <w:r w:rsidR="00B86310">
        <w:rPr>
          <w:rFonts w:ascii="Times New Roman" w:hAnsi="Times New Roman" w:cs="Times New Roman"/>
          <w:sz w:val="28"/>
          <w:szCs w:val="28"/>
        </w:rPr>
        <w:t>участников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3) фамилия, имя, отчество председательст</w:t>
      </w:r>
      <w:r w:rsidR="00B86310">
        <w:rPr>
          <w:rFonts w:ascii="Times New Roman" w:hAnsi="Times New Roman" w:cs="Times New Roman"/>
          <w:sz w:val="28"/>
          <w:szCs w:val="28"/>
        </w:rPr>
        <w:t>вующего на собрании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граждан, секретаря и членов счетно</w:t>
      </w:r>
      <w:r w:rsidR="00B86310">
        <w:rPr>
          <w:rFonts w:ascii="Times New Roman" w:hAnsi="Times New Roman" w:cs="Times New Roman"/>
          <w:sz w:val="28"/>
          <w:szCs w:val="28"/>
        </w:rPr>
        <w:t>й комиссии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4) повестка дня;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5) краткое содержание выступлений;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6) результаты голосования и принятые решения.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Протокол подписывается председательствующим, секретарем, а также членами счетной комиссии.</w:t>
      </w:r>
    </w:p>
    <w:p w:rsidR="00853767" w:rsidRPr="00BB10A1" w:rsidRDefault="0084140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853767" w:rsidRPr="00BB10A1">
        <w:rPr>
          <w:rFonts w:ascii="Times New Roman" w:hAnsi="Times New Roman" w:cs="Times New Roman"/>
          <w:sz w:val="28"/>
          <w:szCs w:val="28"/>
        </w:rPr>
        <w:t>. Председательствующий не позднее следующего дня направляе</w:t>
      </w:r>
      <w:r w:rsidR="00B86310">
        <w:rPr>
          <w:rFonts w:ascii="Times New Roman" w:hAnsi="Times New Roman" w:cs="Times New Roman"/>
          <w:sz w:val="28"/>
          <w:szCs w:val="28"/>
        </w:rPr>
        <w:t>т протокол собрания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B86310" w:rsidRPr="00BB10A1">
        <w:rPr>
          <w:rFonts w:ascii="Times New Roman" w:hAnsi="Times New Roman" w:cs="Times New Roman"/>
          <w:sz w:val="28"/>
          <w:szCs w:val="28"/>
        </w:rPr>
        <w:t xml:space="preserve">в </w:t>
      </w:r>
      <w:r w:rsidR="00B86310">
        <w:rPr>
          <w:rFonts w:ascii="Times New Roman" w:hAnsi="Times New Roman" w:cs="Times New Roman"/>
          <w:sz w:val="28"/>
          <w:szCs w:val="28"/>
        </w:rPr>
        <w:t>представительный</w:t>
      </w:r>
      <w:r w:rsidR="004330BF">
        <w:rPr>
          <w:rFonts w:ascii="Times New Roman" w:hAnsi="Times New Roman" w:cs="Times New Roman"/>
          <w:sz w:val="28"/>
          <w:szCs w:val="28"/>
        </w:rPr>
        <w:t xml:space="preserve"> </w:t>
      </w:r>
      <w:r w:rsidR="00853767" w:rsidRPr="00BB10A1">
        <w:rPr>
          <w:rFonts w:ascii="Times New Roman" w:hAnsi="Times New Roman" w:cs="Times New Roman"/>
          <w:sz w:val="28"/>
          <w:szCs w:val="28"/>
        </w:rPr>
        <w:t>орган</w:t>
      </w:r>
      <w:r w:rsidR="004330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или </w:t>
      </w:r>
      <w:r w:rsidR="004330BF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>, наз</w:t>
      </w:r>
      <w:r w:rsidR="00B86310">
        <w:rPr>
          <w:rFonts w:ascii="Times New Roman" w:hAnsi="Times New Roman" w:cs="Times New Roman"/>
          <w:sz w:val="28"/>
          <w:szCs w:val="28"/>
        </w:rPr>
        <w:t xml:space="preserve">начившему собрание 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граждан. </w:t>
      </w:r>
      <w:r w:rsidR="009446B7">
        <w:rPr>
          <w:rFonts w:ascii="Times New Roman" w:hAnsi="Times New Roman" w:cs="Times New Roman"/>
          <w:sz w:val="28"/>
          <w:szCs w:val="28"/>
        </w:rPr>
        <w:t xml:space="preserve">Представительный </w:t>
      </w:r>
      <w:r w:rsidR="00853767" w:rsidRPr="00BB10A1">
        <w:rPr>
          <w:rFonts w:ascii="Times New Roman" w:hAnsi="Times New Roman" w:cs="Times New Roman"/>
          <w:sz w:val="28"/>
          <w:szCs w:val="28"/>
        </w:rPr>
        <w:t>орган</w:t>
      </w:r>
      <w:r w:rsidR="006C7D7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, </w:t>
      </w:r>
      <w:r w:rsidR="006C7D72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="00B86310">
        <w:rPr>
          <w:rFonts w:ascii="Times New Roman" w:hAnsi="Times New Roman" w:cs="Times New Roman"/>
          <w:sz w:val="28"/>
          <w:szCs w:val="28"/>
        </w:rPr>
        <w:t>обеспечиваю</w:t>
      </w:r>
      <w:r w:rsidR="00853767" w:rsidRPr="00BB10A1">
        <w:rPr>
          <w:rFonts w:ascii="Times New Roman" w:hAnsi="Times New Roman" w:cs="Times New Roman"/>
          <w:sz w:val="28"/>
          <w:szCs w:val="28"/>
        </w:rPr>
        <w:t>т хра</w:t>
      </w:r>
      <w:r w:rsidR="00B86310">
        <w:rPr>
          <w:rFonts w:ascii="Times New Roman" w:hAnsi="Times New Roman" w:cs="Times New Roman"/>
          <w:sz w:val="28"/>
          <w:szCs w:val="28"/>
        </w:rPr>
        <w:t>нение протокола, а затем передаю</w:t>
      </w:r>
      <w:r w:rsidR="00853767" w:rsidRPr="00BB10A1">
        <w:rPr>
          <w:rFonts w:ascii="Times New Roman" w:hAnsi="Times New Roman" w:cs="Times New Roman"/>
          <w:sz w:val="28"/>
          <w:szCs w:val="28"/>
        </w:rPr>
        <w:t>т его в муниципальный архив.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8D3987" w:rsidRDefault="00853767" w:rsidP="0085376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3987">
        <w:rPr>
          <w:rFonts w:ascii="Times New Roman" w:hAnsi="Times New Roman" w:cs="Times New Roman"/>
          <w:b/>
          <w:sz w:val="28"/>
          <w:szCs w:val="28"/>
        </w:rPr>
        <w:t xml:space="preserve">Глава 6. </w:t>
      </w:r>
      <w:r w:rsidR="00B86310" w:rsidRPr="008D3987">
        <w:rPr>
          <w:rFonts w:ascii="Times New Roman" w:hAnsi="Times New Roman" w:cs="Times New Roman"/>
          <w:b/>
          <w:sz w:val="28"/>
          <w:szCs w:val="28"/>
        </w:rPr>
        <w:t>Итоги собрания граждан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BB10A1" w:rsidRDefault="0084140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86310">
        <w:rPr>
          <w:rFonts w:ascii="Times New Roman" w:hAnsi="Times New Roman" w:cs="Times New Roman"/>
          <w:sz w:val="28"/>
          <w:szCs w:val="28"/>
        </w:rPr>
        <w:t>. Решение собрания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граждан считается принятым, если за него проголосовало более половины </w:t>
      </w:r>
      <w:r w:rsidR="00B86310">
        <w:rPr>
          <w:rFonts w:ascii="Times New Roman" w:hAnsi="Times New Roman" w:cs="Times New Roman"/>
          <w:sz w:val="28"/>
          <w:szCs w:val="28"/>
        </w:rPr>
        <w:t>участников собрания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>.</w:t>
      </w:r>
    </w:p>
    <w:p w:rsidR="00853767" w:rsidRPr="00BB10A1" w:rsidRDefault="0084140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86310">
        <w:rPr>
          <w:rFonts w:ascii="Times New Roman" w:hAnsi="Times New Roman" w:cs="Times New Roman"/>
          <w:sz w:val="28"/>
          <w:szCs w:val="28"/>
        </w:rPr>
        <w:t>. Собрание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граждан по итогам рассмотрения вопроса может принять обращение к орган</w:t>
      </w:r>
      <w:r w:rsidR="002E402A">
        <w:rPr>
          <w:rFonts w:ascii="Times New Roman" w:hAnsi="Times New Roman" w:cs="Times New Roman"/>
          <w:sz w:val="28"/>
          <w:szCs w:val="28"/>
        </w:rPr>
        <w:t>ам</w:t>
      </w:r>
      <w:r w:rsidR="00B86310">
        <w:rPr>
          <w:rFonts w:ascii="Times New Roman" w:hAnsi="Times New Roman" w:cs="Times New Roman"/>
          <w:sz w:val="28"/>
          <w:szCs w:val="28"/>
        </w:rPr>
        <w:t xml:space="preserve"> местного самоуправления и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</w:t>
      </w:r>
      <w:r w:rsidR="00B86310" w:rsidRPr="00BB10A1">
        <w:rPr>
          <w:rFonts w:ascii="Times New Roman" w:hAnsi="Times New Roman" w:cs="Times New Roman"/>
          <w:sz w:val="28"/>
          <w:szCs w:val="28"/>
        </w:rPr>
        <w:t>должностн</w:t>
      </w:r>
      <w:r w:rsidR="00B86310">
        <w:rPr>
          <w:rFonts w:ascii="Times New Roman" w:hAnsi="Times New Roman" w:cs="Times New Roman"/>
          <w:sz w:val="28"/>
          <w:szCs w:val="28"/>
        </w:rPr>
        <w:t xml:space="preserve">ым </w:t>
      </w:r>
      <w:r w:rsidR="00B86310" w:rsidRPr="00BB10A1">
        <w:rPr>
          <w:rFonts w:ascii="Times New Roman" w:hAnsi="Times New Roman" w:cs="Times New Roman"/>
          <w:sz w:val="28"/>
          <w:szCs w:val="28"/>
        </w:rPr>
        <w:t>лицам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местного самоуправления, а также избрать лиц, уполномоченных пр</w:t>
      </w:r>
      <w:r w:rsidR="00B86310">
        <w:rPr>
          <w:rFonts w:ascii="Times New Roman" w:hAnsi="Times New Roman" w:cs="Times New Roman"/>
          <w:sz w:val="28"/>
          <w:szCs w:val="28"/>
        </w:rPr>
        <w:t>едставлять собрание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граждан во взаимоотношениях с органами местного самоуправления и должностными лицами местного самоуправления.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3</w:t>
      </w:r>
      <w:r w:rsidR="0084140A">
        <w:rPr>
          <w:rFonts w:ascii="Times New Roman" w:hAnsi="Times New Roman" w:cs="Times New Roman"/>
          <w:sz w:val="28"/>
          <w:szCs w:val="28"/>
        </w:rPr>
        <w:t>0</w:t>
      </w:r>
      <w:r w:rsidRPr="00BB10A1">
        <w:rPr>
          <w:rFonts w:ascii="Times New Roman" w:hAnsi="Times New Roman" w:cs="Times New Roman"/>
          <w:sz w:val="28"/>
          <w:szCs w:val="28"/>
        </w:rPr>
        <w:t xml:space="preserve">. Обращения, </w:t>
      </w:r>
      <w:r w:rsidR="00B86310">
        <w:rPr>
          <w:rFonts w:ascii="Times New Roman" w:hAnsi="Times New Roman" w:cs="Times New Roman"/>
          <w:sz w:val="28"/>
          <w:szCs w:val="28"/>
        </w:rPr>
        <w:t>принятые собранием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граждан, подлежат обязательному рассмотрению органами местного самоуправления и должностными лицами местного самоуправления, к компетенции которых отнесено решение содержащихся в обращениях вопросов, с направлением письменного ответа.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3</w:t>
      </w:r>
      <w:r w:rsidR="0084140A">
        <w:rPr>
          <w:rFonts w:ascii="Times New Roman" w:hAnsi="Times New Roman" w:cs="Times New Roman"/>
          <w:sz w:val="28"/>
          <w:szCs w:val="28"/>
        </w:rPr>
        <w:t>1</w:t>
      </w:r>
      <w:r w:rsidR="00B86310">
        <w:rPr>
          <w:rFonts w:ascii="Times New Roman" w:hAnsi="Times New Roman" w:cs="Times New Roman"/>
          <w:sz w:val="28"/>
          <w:szCs w:val="28"/>
        </w:rPr>
        <w:t>. Итоги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подлежат официально</w:t>
      </w:r>
      <w:r w:rsidR="00B86310">
        <w:rPr>
          <w:rFonts w:ascii="Times New Roman" w:hAnsi="Times New Roman" w:cs="Times New Roman"/>
          <w:sz w:val="28"/>
          <w:szCs w:val="28"/>
        </w:rPr>
        <w:t>му</w:t>
      </w:r>
      <w:r w:rsidR="00BC4AC3">
        <w:rPr>
          <w:rFonts w:ascii="Times New Roman" w:hAnsi="Times New Roman" w:cs="Times New Roman"/>
          <w:sz w:val="28"/>
          <w:szCs w:val="28"/>
        </w:rPr>
        <w:t xml:space="preserve"> обнародованию</w:t>
      </w:r>
      <w:r w:rsidR="00B86310">
        <w:rPr>
          <w:rFonts w:ascii="Times New Roman" w:hAnsi="Times New Roman" w:cs="Times New Roman"/>
          <w:sz w:val="28"/>
          <w:szCs w:val="28"/>
        </w:rPr>
        <w:t xml:space="preserve"> </w:t>
      </w:r>
      <w:r w:rsidR="00BC4AC3">
        <w:rPr>
          <w:rFonts w:ascii="Times New Roman" w:hAnsi="Times New Roman" w:cs="Times New Roman"/>
          <w:sz w:val="28"/>
          <w:szCs w:val="28"/>
        </w:rPr>
        <w:t>(</w:t>
      </w:r>
      <w:r w:rsidR="00B86310">
        <w:rPr>
          <w:rFonts w:ascii="Times New Roman" w:hAnsi="Times New Roman" w:cs="Times New Roman"/>
          <w:sz w:val="28"/>
          <w:szCs w:val="28"/>
        </w:rPr>
        <w:t>опубликованию</w:t>
      </w:r>
      <w:r w:rsidR="00BC4AC3">
        <w:rPr>
          <w:rFonts w:ascii="Times New Roman" w:hAnsi="Times New Roman" w:cs="Times New Roman"/>
          <w:sz w:val="28"/>
          <w:szCs w:val="28"/>
        </w:rPr>
        <w:t>)</w:t>
      </w:r>
      <w:r w:rsidR="00B86310">
        <w:rPr>
          <w:rFonts w:ascii="Times New Roman" w:hAnsi="Times New Roman" w:cs="Times New Roman"/>
          <w:sz w:val="28"/>
          <w:szCs w:val="28"/>
        </w:rPr>
        <w:t xml:space="preserve"> </w:t>
      </w:r>
      <w:r w:rsidR="00B86310" w:rsidRPr="00BB10A1">
        <w:rPr>
          <w:rFonts w:ascii="Times New Roman" w:hAnsi="Times New Roman" w:cs="Times New Roman"/>
          <w:sz w:val="28"/>
          <w:szCs w:val="28"/>
        </w:rPr>
        <w:t>в</w:t>
      </w:r>
      <w:r w:rsidRPr="00BB10A1">
        <w:rPr>
          <w:rFonts w:ascii="Times New Roman" w:hAnsi="Times New Roman" w:cs="Times New Roman"/>
          <w:sz w:val="28"/>
          <w:szCs w:val="28"/>
        </w:rPr>
        <w:t xml:space="preserve"> течение 10 дней со дня </w:t>
      </w:r>
      <w:r w:rsidR="00B86310">
        <w:rPr>
          <w:rFonts w:ascii="Times New Roman" w:hAnsi="Times New Roman" w:cs="Times New Roman"/>
          <w:sz w:val="28"/>
          <w:szCs w:val="28"/>
        </w:rPr>
        <w:t>проведения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в порядке, установленном Уставом муниципального образования.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Default="00853767" w:rsidP="00853767">
      <w:pPr>
        <w:pStyle w:val="ConsPlusNormal"/>
        <w:ind w:firstLine="540"/>
        <w:jc w:val="both"/>
      </w:pPr>
    </w:p>
    <w:p w:rsidR="00B56A0C" w:rsidRDefault="00B56A0C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3B05" w:rsidRDefault="00AA3B05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3B05" w:rsidRDefault="00AA3B05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104A" w:rsidRDefault="000D104A" w:rsidP="00CC31A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4140A" w:rsidRDefault="0084140A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3767" w:rsidRPr="00582F21" w:rsidRDefault="00853767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82F2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53767" w:rsidRPr="00582F21" w:rsidRDefault="00853767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2F21">
        <w:rPr>
          <w:rFonts w:ascii="Times New Roman" w:hAnsi="Times New Roman" w:cs="Times New Roman"/>
          <w:sz w:val="24"/>
          <w:szCs w:val="24"/>
        </w:rPr>
        <w:t>к Положению</w:t>
      </w:r>
      <w:r w:rsidR="00B86310">
        <w:rPr>
          <w:rFonts w:ascii="Times New Roman" w:hAnsi="Times New Roman" w:cs="Times New Roman"/>
          <w:sz w:val="24"/>
          <w:szCs w:val="24"/>
        </w:rPr>
        <w:t xml:space="preserve"> о порядке назначения</w:t>
      </w:r>
    </w:p>
    <w:p w:rsidR="00853767" w:rsidRPr="00582F21" w:rsidRDefault="00AD6596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проведения собраний граждан</w:t>
      </w:r>
      <w:r w:rsidR="00B86310">
        <w:rPr>
          <w:rFonts w:ascii="Times New Roman" w:hAnsi="Times New Roman" w:cs="Times New Roman"/>
          <w:sz w:val="24"/>
          <w:szCs w:val="24"/>
        </w:rPr>
        <w:t xml:space="preserve"> на </w:t>
      </w:r>
    </w:p>
    <w:p w:rsidR="00853767" w:rsidRPr="00582F21" w:rsidRDefault="00853767" w:rsidP="00B863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2F21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</w:t>
      </w:r>
    </w:p>
    <w:p w:rsidR="00582F21" w:rsidRDefault="00CC31A6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Костинский</w:t>
      </w:r>
      <w:r w:rsidR="00AA3B0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B86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310">
        <w:rPr>
          <w:rFonts w:ascii="Times New Roman" w:hAnsi="Times New Roman" w:cs="Times New Roman"/>
          <w:sz w:val="24"/>
          <w:szCs w:val="24"/>
        </w:rPr>
        <w:t>Курманаевского</w:t>
      </w:r>
      <w:proofErr w:type="spellEnd"/>
      <w:r w:rsidR="00B86310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B86310" w:rsidRPr="00582F21" w:rsidRDefault="00B86310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853767" w:rsidRPr="00582F21" w:rsidRDefault="00853767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53767" w:rsidRDefault="00853767" w:rsidP="00853767">
      <w:pPr>
        <w:pStyle w:val="ConsPlusNormal"/>
        <w:jc w:val="right"/>
      </w:pPr>
    </w:p>
    <w:p w:rsidR="00853767" w:rsidRPr="00582F21" w:rsidRDefault="00853767" w:rsidP="00B863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75"/>
      <w:bookmarkEnd w:id="3"/>
      <w:r w:rsidRPr="00582F21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853767" w:rsidRPr="00582F21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53767" w:rsidRPr="00582F21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82F21">
        <w:rPr>
          <w:rFonts w:ascii="Times New Roman" w:hAnsi="Times New Roman" w:cs="Times New Roman"/>
          <w:sz w:val="28"/>
          <w:szCs w:val="28"/>
        </w:rPr>
        <w:t xml:space="preserve">    Мы,   нижеподписавшиеся,  поддерживаем  инициативу  проведения</w:t>
      </w:r>
    </w:p>
    <w:p w:rsidR="00853767" w:rsidRPr="00582F21" w:rsidRDefault="00B86310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</w:t>
      </w:r>
      <w:r w:rsidR="00853767" w:rsidRPr="00582F21">
        <w:rPr>
          <w:rFonts w:ascii="Times New Roman" w:hAnsi="Times New Roman" w:cs="Times New Roman"/>
          <w:sz w:val="28"/>
          <w:szCs w:val="28"/>
        </w:rPr>
        <w:t xml:space="preserve"> граждан на территории ______________________</w:t>
      </w:r>
    </w:p>
    <w:p w:rsidR="00853767" w:rsidRPr="00582F21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82F21">
        <w:rPr>
          <w:rFonts w:ascii="Times New Roman" w:hAnsi="Times New Roman" w:cs="Times New Roman"/>
          <w:sz w:val="28"/>
          <w:szCs w:val="28"/>
        </w:rPr>
        <w:t>по следующим вопросам:</w:t>
      </w:r>
    </w:p>
    <w:p w:rsidR="00853767" w:rsidRPr="00582F21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53767" w:rsidRPr="00582F21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82F21">
        <w:rPr>
          <w:rFonts w:ascii="Times New Roman" w:hAnsi="Times New Roman" w:cs="Times New Roman"/>
          <w:sz w:val="28"/>
          <w:szCs w:val="28"/>
        </w:rPr>
        <w:t>1. ___________________________________________________________</w:t>
      </w:r>
    </w:p>
    <w:p w:rsidR="00853767" w:rsidRPr="00582F21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82F21">
        <w:rPr>
          <w:rFonts w:ascii="Times New Roman" w:hAnsi="Times New Roman" w:cs="Times New Roman"/>
          <w:sz w:val="28"/>
          <w:szCs w:val="28"/>
        </w:rPr>
        <w:t>2. ___________________________________________________________</w:t>
      </w:r>
    </w:p>
    <w:p w:rsidR="00853767" w:rsidRPr="00582F2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385"/>
        <w:gridCol w:w="1276"/>
        <w:gridCol w:w="2268"/>
        <w:gridCol w:w="1559"/>
        <w:gridCol w:w="992"/>
        <w:gridCol w:w="1843"/>
      </w:tblGrid>
      <w:tr w:rsidR="00853767" w:rsidRPr="00582F21" w:rsidTr="00C74CEA">
        <w:trPr>
          <w:trHeight w:val="8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 N 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  имя,  </w:t>
            </w:r>
          </w:p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  Дата  </w:t>
            </w:r>
          </w:p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 Серия и номер </w:t>
            </w:r>
          </w:p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 паспорта или  </w:t>
            </w:r>
          </w:p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>заменяющего его</w:t>
            </w:r>
          </w:p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   документа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  Адрес   </w:t>
            </w:r>
          </w:p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  места   </w:t>
            </w:r>
          </w:p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>жительства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  Дата </w:t>
            </w:r>
          </w:p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>подписи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853767" w:rsidRPr="00582F21" w:rsidTr="00C74CEA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67" w:rsidRPr="00582F21" w:rsidTr="00C74CEA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67" w:rsidRPr="00582F21" w:rsidTr="00C74CEA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67" w:rsidRPr="00582F21" w:rsidTr="00C74CEA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67" w:rsidRPr="00582F21" w:rsidTr="00C74CEA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67" w:rsidRPr="00582F21" w:rsidTr="00C74CEA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67" w:rsidRPr="00582F21" w:rsidTr="00C74CEA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67" w:rsidRPr="00582F21" w:rsidTr="00C74CEA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67" w:rsidRPr="00582F21" w:rsidTr="00C74CEA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67" w:rsidRPr="00582F21" w:rsidTr="00C74CEA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3767" w:rsidRPr="00582F2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582F21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82F21">
        <w:rPr>
          <w:rFonts w:ascii="Times New Roman" w:hAnsi="Times New Roman" w:cs="Times New Roman"/>
          <w:sz w:val="28"/>
          <w:szCs w:val="28"/>
        </w:rPr>
        <w:t>Подписной лист удостоверяю _______________________________________</w:t>
      </w:r>
      <w:r w:rsidR="00AD659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</w:t>
      </w:r>
      <w:r w:rsidRPr="00AD6596">
        <w:rPr>
          <w:rFonts w:ascii="Times New Roman" w:hAnsi="Times New Roman" w:cs="Times New Roman"/>
          <w:sz w:val="24"/>
          <w:szCs w:val="24"/>
        </w:rPr>
        <w:t xml:space="preserve"> (фамилия, имя, отчество, дата рождения, адрес места жительства,</w:t>
      </w:r>
      <w:r w:rsidR="00AD6596">
        <w:rPr>
          <w:rFonts w:ascii="Times New Roman" w:hAnsi="Times New Roman" w:cs="Times New Roman"/>
          <w:sz w:val="28"/>
          <w:szCs w:val="28"/>
        </w:rPr>
        <w:t xml:space="preserve"> </w:t>
      </w:r>
      <w:r w:rsidRPr="00AD6596">
        <w:rPr>
          <w:rFonts w:ascii="Times New Roman" w:hAnsi="Times New Roman" w:cs="Times New Roman"/>
          <w:sz w:val="24"/>
          <w:szCs w:val="24"/>
        </w:rPr>
        <w:t>серия и номер паспорта или заменяющего его документа лица,</w:t>
      </w:r>
      <w:r w:rsidR="00AD6596">
        <w:rPr>
          <w:rFonts w:ascii="Times New Roman" w:hAnsi="Times New Roman" w:cs="Times New Roman"/>
          <w:sz w:val="28"/>
          <w:szCs w:val="28"/>
        </w:rPr>
        <w:t xml:space="preserve"> </w:t>
      </w:r>
      <w:r w:rsidRPr="00AD6596">
        <w:rPr>
          <w:rFonts w:ascii="Times New Roman" w:hAnsi="Times New Roman" w:cs="Times New Roman"/>
          <w:sz w:val="24"/>
          <w:szCs w:val="24"/>
        </w:rPr>
        <w:t>собиравшего подписи, его подпись и дата ее внесения)</w:t>
      </w:r>
    </w:p>
    <w:p w:rsidR="00853767" w:rsidRPr="00582F21" w:rsidRDefault="00853767" w:rsidP="008537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4CEA" w:rsidRDefault="00C74CEA" w:rsidP="00853767">
      <w:pPr>
        <w:pStyle w:val="ConsPlusNormal"/>
        <w:jc w:val="right"/>
        <w:outlineLvl w:val="1"/>
      </w:pPr>
    </w:p>
    <w:p w:rsidR="000D104A" w:rsidRDefault="000D104A" w:rsidP="00853767">
      <w:pPr>
        <w:pStyle w:val="ConsPlusNormal"/>
        <w:jc w:val="right"/>
        <w:outlineLvl w:val="1"/>
      </w:pPr>
    </w:p>
    <w:p w:rsidR="00AD6596" w:rsidRDefault="00AD6596" w:rsidP="00B86310">
      <w:pPr>
        <w:pStyle w:val="ConsPlusNormal"/>
        <w:outlineLvl w:val="1"/>
      </w:pPr>
    </w:p>
    <w:p w:rsidR="008D3987" w:rsidRDefault="008D3987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330F" w:rsidRDefault="0020330F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3767" w:rsidRPr="00B86310" w:rsidRDefault="00AD6596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853767" w:rsidRPr="00B86310" w:rsidRDefault="00853767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6310">
        <w:rPr>
          <w:rFonts w:ascii="Times New Roman" w:hAnsi="Times New Roman" w:cs="Times New Roman"/>
          <w:sz w:val="24"/>
          <w:szCs w:val="24"/>
        </w:rPr>
        <w:t>к Положению</w:t>
      </w:r>
      <w:r w:rsidR="00AD6596">
        <w:rPr>
          <w:rFonts w:ascii="Times New Roman" w:hAnsi="Times New Roman" w:cs="Times New Roman"/>
          <w:sz w:val="24"/>
          <w:szCs w:val="24"/>
        </w:rPr>
        <w:t xml:space="preserve"> о порядке назначения</w:t>
      </w:r>
    </w:p>
    <w:p w:rsidR="00853767" w:rsidRPr="00B86310" w:rsidRDefault="00AD6596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проведения собраний граждан на</w:t>
      </w:r>
    </w:p>
    <w:p w:rsidR="00853767" w:rsidRPr="00B86310" w:rsidRDefault="00853767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6310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</w:t>
      </w:r>
    </w:p>
    <w:p w:rsidR="00853767" w:rsidRDefault="00CC31A6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Костинский  </w:t>
      </w:r>
      <w:r w:rsidR="00AA3B05" w:rsidRPr="00B86310">
        <w:rPr>
          <w:rFonts w:ascii="Times New Roman" w:hAnsi="Times New Roman" w:cs="Times New Roman"/>
          <w:sz w:val="24"/>
          <w:szCs w:val="24"/>
        </w:rPr>
        <w:t>сельсовет</w:t>
      </w:r>
      <w:r w:rsidR="00AD6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596">
        <w:rPr>
          <w:rFonts w:ascii="Times New Roman" w:hAnsi="Times New Roman" w:cs="Times New Roman"/>
          <w:sz w:val="24"/>
          <w:szCs w:val="24"/>
        </w:rPr>
        <w:t>Курманаевского</w:t>
      </w:r>
      <w:proofErr w:type="spellEnd"/>
      <w:r w:rsidR="00AD6596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AD6596" w:rsidRPr="00B86310" w:rsidRDefault="00AD6596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853767" w:rsidRDefault="00853767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6596" w:rsidRDefault="00AD6596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6596" w:rsidRDefault="00AD6596" w:rsidP="00853767">
      <w:pPr>
        <w:pStyle w:val="ConsPlusNormal"/>
        <w:jc w:val="right"/>
      </w:pPr>
    </w:p>
    <w:p w:rsidR="00853767" w:rsidRPr="001330BB" w:rsidRDefault="00853767" w:rsidP="00AD65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274"/>
      <w:bookmarkEnd w:id="4"/>
      <w:r w:rsidRPr="001330BB">
        <w:rPr>
          <w:rFonts w:ascii="Times New Roman" w:hAnsi="Times New Roman" w:cs="Times New Roman"/>
          <w:sz w:val="28"/>
          <w:szCs w:val="28"/>
        </w:rPr>
        <w:t>ПРОТОКОЛ</w:t>
      </w:r>
    </w:p>
    <w:p w:rsidR="00853767" w:rsidRPr="001330BB" w:rsidRDefault="00AD6596" w:rsidP="00AD65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</w:t>
      </w:r>
      <w:r w:rsidR="00853767" w:rsidRPr="001330BB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853767" w:rsidRPr="001330BB" w:rsidRDefault="00853767" w:rsidP="00AD65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________________________        ________________________</w:t>
      </w:r>
    </w:p>
    <w:p w:rsidR="00853767" w:rsidRPr="001330BB" w:rsidRDefault="00AD6596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53767" w:rsidRPr="00AD6596">
        <w:rPr>
          <w:rFonts w:ascii="Times New Roman" w:hAnsi="Times New Roman" w:cs="Times New Roman"/>
          <w:sz w:val="24"/>
          <w:szCs w:val="24"/>
        </w:rPr>
        <w:t>(место проведения</w:t>
      </w:r>
      <w:r w:rsidR="00853767" w:rsidRPr="001330BB">
        <w:rPr>
          <w:rFonts w:ascii="Times New Roman" w:hAnsi="Times New Roman" w:cs="Times New Roman"/>
          <w:sz w:val="28"/>
          <w:szCs w:val="28"/>
        </w:rPr>
        <w:t xml:space="preserve">)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53767" w:rsidRPr="001330BB">
        <w:rPr>
          <w:rFonts w:ascii="Times New Roman" w:hAnsi="Times New Roman" w:cs="Times New Roman"/>
          <w:sz w:val="28"/>
          <w:szCs w:val="28"/>
        </w:rPr>
        <w:t xml:space="preserve">  </w:t>
      </w:r>
      <w:r w:rsidR="00853767" w:rsidRPr="00AD6596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Территория проведения: ___________________________________________</w:t>
      </w:r>
    </w:p>
    <w:p w:rsidR="00853767" w:rsidRPr="001330BB" w:rsidRDefault="00AD6596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число участников</w:t>
      </w:r>
      <w:r w:rsidR="00853767" w:rsidRPr="001330BB">
        <w:rPr>
          <w:rFonts w:ascii="Times New Roman" w:hAnsi="Times New Roman" w:cs="Times New Roman"/>
          <w:sz w:val="28"/>
          <w:szCs w:val="28"/>
        </w:rPr>
        <w:t>: ___________________________________________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Председатель со</w:t>
      </w:r>
      <w:r w:rsidR="00AD6596">
        <w:rPr>
          <w:rFonts w:ascii="Times New Roman" w:hAnsi="Times New Roman" w:cs="Times New Roman"/>
          <w:sz w:val="28"/>
          <w:szCs w:val="28"/>
        </w:rPr>
        <w:t>брания</w:t>
      </w:r>
      <w:r w:rsidRPr="001330BB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853767" w:rsidRPr="00AD6596" w:rsidRDefault="00853767" w:rsidP="0085376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30B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D659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D6596">
        <w:rPr>
          <w:rFonts w:ascii="Times New Roman" w:hAnsi="Times New Roman" w:cs="Times New Roman"/>
          <w:sz w:val="24"/>
          <w:szCs w:val="24"/>
        </w:rPr>
        <w:t>полностью фамилия, имя, отчество</w:t>
      </w:r>
    </w:p>
    <w:p w:rsidR="00853767" w:rsidRDefault="00AD6596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собрания</w:t>
      </w:r>
      <w:r w:rsidR="00853767" w:rsidRPr="001330BB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AD6596" w:rsidRPr="00AD6596" w:rsidRDefault="00AD6596" w:rsidP="0085376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AD6596">
        <w:rPr>
          <w:rFonts w:ascii="Times New Roman" w:hAnsi="Times New Roman" w:cs="Times New Roman"/>
          <w:sz w:val="24"/>
          <w:szCs w:val="24"/>
        </w:rPr>
        <w:t>полностью фамилия, имя, отчество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Счетная комиссия: 1. председатель - ______________________________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 xml:space="preserve">                  2. _____________________________________________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 xml:space="preserve">                  3. _____________________________________________</w:t>
      </w:r>
    </w:p>
    <w:p w:rsidR="0084140A" w:rsidRDefault="0084140A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 xml:space="preserve">                           Повестка дня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1. _______________________________________________________________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СЛУШАЛИ: _________________________________________________________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D6596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1. _______________________________________________________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2. _______________________________________________________________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53767" w:rsidRPr="001330BB" w:rsidRDefault="00AD6596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«ЗА» - ____, «ПРОТИВ» - ____, «</w:t>
      </w:r>
      <w:r w:rsidR="00853767" w:rsidRPr="001330BB">
        <w:rPr>
          <w:rFonts w:ascii="Times New Roman" w:hAnsi="Times New Roman" w:cs="Times New Roman"/>
          <w:sz w:val="28"/>
          <w:szCs w:val="28"/>
        </w:rPr>
        <w:t>ВОЗДЕРЖА</w:t>
      </w:r>
      <w:r>
        <w:rPr>
          <w:rFonts w:ascii="Times New Roman" w:hAnsi="Times New Roman" w:cs="Times New Roman"/>
          <w:sz w:val="28"/>
          <w:szCs w:val="28"/>
        </w:rPr>
        <w:t>ЛИСЬ»</w:t>
      </w:r>
      <w:r w:rsidR="00853767" w:rsidRPr="001330BB">
        <w:rPr>
          <w:rFonts w:ascii="Times New Roman" w:hAnsi="Times New Roman" w:cs="Times New Roman"/>
          <w:sz w:val="28"/>
          <w:szCs w:val="28"/>
        </w:rPr>
        <w:t xml:space="preserve"> - ____,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Пре</w:t>
      </w:r>
      <w:r w:rsidR="0084140A">
        <w:rPr>
          <w:rFonts w:ascii="Times New Roman" w:hAnsi="Times New Roman" w:cs="Times New Roman"/>
          <w:sz w:val="28"/>
          <w:szCs w:val="28"/>
        </w:rPr>
        <w:t>дседатель собрания</w:t>
      </w:r>
      <w:r w:rsidRPr="001330BB">
        <w:rPr>
          <w:rFonts w:ascii="Times New Roman" w:hAnsi="Times New Roman" w:cs="Times New Roman"/>
          <w:sz w:val="28"/>
          <w:szCs w:val="28"/>
        </w:rPr>
        <w:t>_________________</w:t>
      </w:r>
      <w:r w:rsidR="00AD6596">
        <w:rPr>
          <w:rFonts w:ascii="Times New Roman" w:hAnsi="Times New Roman" w:cs="Times New Roman"/>
          <w:sz w:val="28"/>
          <w:szCs w:val="28"/>
        </w:rPr>
        <w:t>________</w:t>
      </w:r>
      <w:r w:rsidR="0084140A">
        <w:rPr>
          <w:rFonts w:ascii="Times New Roman" w:hAnsi="Times New Roman" w:cs="Times New Roman"/>
          <w:sz w:val="28"/>
          <w:szCs w:val="28"/>
        </w:rPr>
        <w:t>______________</w:t>
      </w:r>
    </w:p>
    <w:p w:rsidR="00853767" w:rsidRPr="001330BB" w:rsidRDefault="0084140A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собрания</w:t>
      </w:r>
      <w:r w:rsidR="00853767" w:rsidRPr="001330BB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AD6596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853767" w:rsidRPr="001330BB" w:rsidRDefault="0084140A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счетной комиссии</w:t>
      </w:r>
      <w:r w:rsidR="00853767" w:rsidRPr="001330BB">
        <w:rPr>
          <w:rFonts w:ascii="Times New Roman" w:hAnsi="Times New Roman" w:cs="Times New Roman"/>
          <w:sz w:val="28"/>
          <w:szCs w:val="28"/>
        </w:rPr>
        <w:t>______________________</w:t>
      </w:r>
      <w:r w:rsidR="00AD6596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Члены счетной комиссии _____________________________</w:t>
      </w:r>
      <w:r w:rsidR="00AD6596">
        <w:rPr>
          <w:rFonts w:ascii="Times New Roman" w:hAnsi="Times New Roman" w:cs="Times New Roman"/>
          <w:sz w:val="28"/>
          <w:szCs w:val="28"/>
        </w:rPr>
        <w:t>_______</w:t>
      </w:r>
      <w:r w:rsidR="0084140A">
        <w:rPr>
          <w:rFonts w:ascii="Times New Roman" w:hAnsi="Times New Roman" w:cs="Times New Roman"/>
          <w:sz w:val="28"/>
          <w:szCs w:val="28"/>
        </w:rPr>
        <w:t>_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 xml:space="preserve">                       _____________________________</w:t>
      </w:r>
      <w:r w:rsidR="00AD6596">
        <w:rPr>
          <w:rFonts w:ascii="Times New Roman" w:hAnsi="Times New Roman" w:cs="Times New Roman"/>
          <w:sz w:val="28"/>
          <w:szCs w:val="28"/>
        </w:rPr>
        <w:t>__________________</w:t>
      </w:r>
    </w:p>
    <w:p w:rsidR="00415907" w:rsidRPr="001330BB" w:rsidRDefault="00853767" w:rsidP="00AD65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 xml:space="preserve">                       _____________________________</w:t>
      </w:r>
      <w:r w:rsidR="00AD6596">
        <w:rPr>
          <w:rFonts w:ascii="Times New Roman" w:hAnsi="Times New Roman" w:cs="Times New Roman"/>
          <w:sz w:val="28"/>
          <w:szCs w:val="28"/>
        </w:rPr>
        <w:t>__________________</w:t>
      </w:r>
    </w:p>
    <w:sectPr w:rsidR="00415907" w:rsidRPr="001330BB" w:rsidSect="0020330F">
      <w:pgSz w:w="11906" w:h="16838"/>
      <w:pgMar w:top="993" w:right="851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761" w:rsidRDefault="00DD7761" w:rsidP="0020330F">
      <w:pPr>
        <w:spacing w:after="0" w:line="240" w:lineRule="auto"/>
      </w:pPr>
      <w:r>
        <w:separator/>
      </w:r>
    </w:p>
  </w:endnote>
  <w:endnote w:type="continuationSeparator" w:id="0">
    <w:p w:rsidR="00DD7761" w:rsidRDefault="00DD7761" w:rsidP="0020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761" w:rsidRDefault="00DD7761" w:rsidP="0020330F">
      <w:pPr>
        <w:spacing w:after="0" w:line="240" w:lineRule="auto"/>
      </w:pPr>
      <w:r>
        <w:separator/>
      </w:r>
    </w:p>
  </w:footnote>
  <w:footnote w:type="continuationSeparator" w:id="0">
    <w:p w:rsidR="00DD7761" w:rsidRDefault="00DD7761" w:rsidP="00203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2657F"/>
    <w:multiLevelType w:val="hybridMultilevel"/>
    <w:tmpl w:val="41085CDE"/>
    <w:lvl w:ilvl="0" w:tplc="3D84773A">
      <w:start w:val="1"/>
      <w:numFmt w:val="decimal"/>
      <w:lvlText w:val="%1."/>
      <w:lvlJc w:val="left"/>
      <w:pPr>
        <w:ind w:left="99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67"/>
    <w:rsid w:val="00090E02"/>
    <w:rsid w:val="000D104A"/>
    <w:rsid w:val="000E271A"/>
    <w:rsid w:val="000F354F"/>
    <w:rsid w:val="0011587D"/>
    <w:rsid w:val="00131F2C"/>
    <w:rsid w:val="001330BB"/>
    <w:rsid w:val="001478F6"/>
    <w:rsid w:val="00152B84"/>
    <w:rsid w:val="00175CC4"/>
    <w:rsid w:val="001D344D"/>
    <w:rsid w:val="001F1677"/>
    <w:rsid w:val="0020330F"/>
    <w:rsid w:val="002136C8"/>
    <w:rsid w:val="002A21FB"/>
    <w:rsid w:val="002B0BFA"/>
    <w:rsid w:val="002E402A"/>
    <w:rsid w:val="0032028A"/>
    <w:rsid w:val="003226B7"/>
    <w:rsid w:val="00377651"/>
    <w:rsid w:val="003A1ABE"/>
    <w:rsid w:val="003B1A84"/>
    <w:rsid w:val="003C147E"/>
    <w:rsid w:val="003E6DB4"/>
    <w:rsid w:val="00415907"/>
    <w:rsid w:val="004330BF"/>
    <w:rsid w:val="00440999"/>
    <w:rsid w:val="00444C3F"/>
    <w:rsid w:val="004478AD"/>
    <w:rsid w:val="00476652"/>
    <w:rsid w:val="0049472B"/>
    <w:rsid w:val="004B20BC"/>
    <w:rsid w:val="005162C7"/>
    <w:rsid w:val="00540C65"/>
    <w:rsid w:val="00542C43"/>
    <w:rsid w:val="00546914"/>
    <w:rsid w:val="00573D33"/>
    <w:rsid w:val="00582F21"/>
    <w:rsid w:val="00584E7E"/>
    <w:rsid w:val="005D4DC3"/>
    <w:rsid w:val="005E09A3"/>
    <w:rsid w:val="005E27CE"/>
    <w:rsid w:val="00695518"/>
    <w:rsid w:val="006C7D72"/>
    <w:rsid w:val="006F153E"/>
    <w:rsid w:val="007160F1"/>
    <w:rsid w:val="007719F9"/>
    <w:rsid w:val="00790BA4"/>
    <w:rsid w:val="007B6628"/>
    <w:rsid w:val="007C4EAD"/>
    <w:rsid w:val="007C7BF1"/>
    <w:rsid w:val="007E2829"/>
    <w:rsid w:val="00810CB2"/>
    <w:rsid w:val="00821AE7"/>
    <w:rsid w:val="0084140A"/>
    <w:rsid w:val="00853767"/>
    <w:rsid w:val="00864465"/>
    <w:rsid w:val="0087418D"/>
    <w:rsid w:val="008D3987"/>
    <w:rsid w:val="0093109C"/>
    <w:rsid w:val="00940126"/>
    <w:rsid w:val="009446B7"/>
    <w:rsid w:val="00946A33"/>
    <w:rsid w:val="009979C7"/>
    <w:rsid w:val="009B20C5"/>
    <w:rsid w:val="009E268E"/>
    <w:rsid w:val="009F52EF"/>
    <w:rsid w:val="00A004EC"/>
    <w:rsid w:val="00A46E6E"/>
    <w:rsid w:val="00A55AAF"/>
    <w:rsid w:val="00A836FC"/>
    <w:rsid w:val="00AA3B05"/>
    <w:rsid w:val="00AD6596"/>
    <w:rsid w:val="00B02CEE"/>
    <w:rsid w:val="00B56A0C"/>
    <w:rsid w:val="00B74926"/>
    <w:rsid w:val="00B86310"/>
    <w:rsid w:val="00B92C18"/>
    <w:rsid w:val="00BA2761"/>
    <w:rsid w:val="00BB10A1"/>
    <w:rsid w:val="00BC4AC3"/>
    <w:rsid w:val="00BD5905"/>
    <w:rsid w:val="00BE569B"/>
    <w:rsid w:val="00C1717A"/>
    <w:rsid w:val="00C33DBF"/>
    <w:rsid w:val="00C74CEA"/>
    <w:rsid w:val="00CC31A6"/>
    <w:rsid w:val="00CF4199"/>
    <w:rsid w:val="00D1059F"/>
    <w:rsid w:val="00D16D0D"/>
    <w:rsid w:val="00D738ED"/>
    <w:rsid w:val="00D8285E"/>
    <w:rsid w:val="00DD7761"/>
    <w:rsid w:val="00E01DB8"/>
    <w:rsid w:val="00E04DBA"/>
    <w:rsid w:val="00E163CC"/>
    <w:rsid w:val="00E222F0"/>
    <w:rsid w:val="00E23F3D"/>
    <w:rsid w:val="00E36A53"/>
    <w:rsid w:val="00E72577"/>
    <w:rsid w:val="00E773ED"/>
    <w:rsid w:val="00EA5B11"/>
    <w:rsid w:val="00ED4940"/>
    <w:rsid w:val="00EF3ACB"/>
    <w:rsid w:val="00F04514"/>
    <w:rsid w:val="00F0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790BA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5376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790BA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9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BA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330F"/>
  </w:style>
  <w:style w:type="paragraph" w:styleId="a7">
    <w:name w:val="footer"/>
    <w:basedOn w:val="a"/>
    <w:link w:val="a8"/>
    <w:uiPriority w:val="99"/>
    <w:unhideWhenUsed/>
    <w:rsid w:val="0020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33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790BA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5376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790BA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9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BA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330F"/>
  </w:style>
  <w:style w:type="paragraph" w:styleId="a7">
    <w:name w:val="footer"/>
    <w:basedOn w:val="a"/>
    <w:link w:val="a8"/>
    <w:uiPriority w:val="99"/>
    <w:unhideWhenUsed/>
    <w:rsid w:val="0020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3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35053AAE764442F174E4A5CA28B050CED74B5A8C3F43F915CABF21978C7F4F81628A53A6B7AS0mB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5053AAE764442F174E4A5CA28B050CED74B5A8C3F43F915CABF21978C7F4F81628A53A6E78S0m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2908</Words>
  <Characters>16582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68</vt:i4>
      </vt:variant>
    </vt:vector>
  </HeadingPairs>
  <TitlesOfParts>
    <vt:vector size="69" baseType="lpstr">
      <vt:lpstr/>
      <vt:lpstr/>
      <vt:lpstr>Разослано: в дело, прокурору, районной администрации</vt:lpstr>
      <vt:lpstr/>
      <vt:lpstr/>
      <vt:lpstr>    Глава 1. Общие положения</vt:lpstr>
      <vt:lpstr>    Глава 2. Порядок назначения собрания граждан</vt:lpstr>
      <vt:lpstr>    Глава 3. Порядок подготовки к проведению собрания граждан</vt:lpstr>
      <vt:lpstr>    Глава 4. Участники собрания граждан</vt:lpstr>
      <vt:lpstr>    </vt:lpstr>
      <vt:lpstr>    Глава 5. Порядок проведения собрания граждан</vt:lpstr>
      <vt:lpstr>    Глава 6. Итоги собрания граждан</vt:lpstr>
      <vt:lpstr>    </vt:lpstr>
      <vt:lpstr>    </vt:lpstr>
      <vt:lpstr>    </vt:lpstr>
      <vt:lpstr>    </vt:lpstr>
      <vt:lpstr>    </vt:lpstr>
      <vt:lpstr>    Приложение 1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2</vt:lpstr>
    </vt:vector>
  </TitlesOfParts>
  <Company/>
  <LinksUpToDate>false</LinksUpToDate>
  <CharactersWithSpaces>19452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KOSTINO</cp:lastModifiedBy>
  <cp:revision>4</cp:revision>
  <cp:lastPrinted>2026-06-26T07:08:00Z</cp:lastPrinted>
  <dcterms:created xsi:type="dcterms:W3CDTF">2026-06-24T06:26:00Z</dcterms:created>
  <dcterms:modified xsi:type="dcterms:W3CDTF">2026-06-26T07:08:00Z</dcterms:modified>
</cp:coreProperties>
</file>