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120" w:rsidRPr="00242120" w:rsidRDefault="00242120" w:rsidP="002421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242120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121285</wp:posOffset>
            </wp:positionV>
            <wp:extent cx="584200" cy="711200"/>
            <wp:effectExtent l="19050" t="0" r="6350" b="0"/>
            <wp:wrapSquare wrapText="right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2120" w:rsidRPr="00747DEB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EB">
        <w:rPr>
          <w:rFonts w:ascii="Times New Roman" w:hAnsi="Times New Roman" w:cs="Times New Roman"/>
          <w:b/>
          <w:sz w:val="24"/>
          <w:szCs w:val="24"/>
        </w:rPr>
        <w:t xml:space="preserve">Совет депутатов муниципального образования </w:t>
      </w:r>
    </w:p>
    <w:p w:rsidR="00242120" w:rsidRPr="00747DEB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EB">
        <w:rPr>
          <w:rFonts w:ascii="Times New Roman" w:hAnsi="Times New Roman" w:cs="Times New Roman"/>
          <w:b/>
          <w:sz w:val="24"/>
          <w:szCs w:val="24"/>
        </w:rPr>
        <w:t>сельское поселение К</w:t>
      </w:r>
      <w:r w:rsidR="00747DEB">
        <w:rPr>
          <w:rFonts w:ascii="Times New Roman" w:hAnsi="Times New Roman" w:cs="Times New Roman"/>
          <w:b/>
          <w:sz w:val="24"/>
          <w:szCs w:val="24"/>
        </w:rPr>
        <w:t>остинский</w:t>
      </w:r>
      <w:r w:rsidRPr="00747DEB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747DEB">
        <w:rPr>
          <w:rFonts w:ascii="Times New Roman" w:hAnsi="Times New Roman" w:cs="Times New Roman"/>
          <w:b/>
          <w:sz w:val="24"/>
          <w:szCs w:val="24"/>
        </w:rPr>
        <w:t>Курманаевского</w:t>
      </w:r>
      <w:proofErr w:type="spellEnd"/>
      <w:r w:rsidRPr="00747DE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242120" w:rsidRPr="00747DEB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EB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242120" w:rsidRPr="00747DEB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EB">
        <w:rPr>
          <w:rFonts w:ascii="Times New Roman" w:hAnsi="Times New Roman" w:cs="Times New Roman"/>
          <w:b/>
          <w:sz w:val="24"/>
          <w:szCs w:val="24"/>
        </w:rPr>
        <w:t>(четвёртого созыва)</w:t>
      </w:r>
    </w:p>
    <w:p w:rsidR="00242120" w:rsidRPr="00242120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42120" w:rsidRPr="00BB479F" w:rsidRDefault="00242120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79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479F" w:rsidRDefault="00BB479F" w:rsidP="00BB4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42120" w:rsidRDefault="00BB479F" w:rsidP="00BB479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16.04</w:t>
      </w:r>
      <w:r w:rsidR="00242120" w:rsidRPr="00242120">
        <w:rPr>
          <w:rFonts w:ascii="Times New Roman" w:hAnsi="Times New Roman" w:cs="Times New Roman"/>
          <w:b/>
          <w:sz w:val="28"/>
        </w:rPr>
        <w:t xml:space="preserve">.2021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№ 42</w:t>
      </w:r>
    </w:p>
    <w:p w:rsidR="00242120" w:rsidRDefault="00BB479F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479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BB479F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BB479F">
        <w:rPr>
          <w:rFonts w:ascii="Times New Roman" w:hAnsi="Times New Roman" w:cs="Times New Roman"/>
          <w:b/>
          <w:sz w:val="24"/>
          <w:szCs w:val="24"/>
        </w:rPr>
        <w:t>остино</w:t>
      </w:r>
      <w:proofErr w:type="spellEnd"/>
    </w:p>
    <w:p w:rsidR="00BB479F" w:rsidRDefault="00BB479F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79F" w:rsidRPr="00BB479F" w:rsidRDefault="00BB479F" w:rsidP="002421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3ED2" w:rsidRPr="00940813" w:rsidRDefault="00F03ED2" w:rsidP="002421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081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решение Совета депутатов от </w:t>
      </w:r>
      <w:r w:rsidR="00747DEB" w:rsidRPr="00940813">
        <w:rPr>
          <w:rFonts w:ascii="Times New Roman" w:hAnsi="Times New Roman" w:cs="Times New Roman"/>
          <w:bCs/>
          <w:sz w:val="28"/>
          <w:szCs w:val="28"/>
        </w:rPr>
        <w:t>10.02.2012</w:t>
      </w:r>
      <w:r w:rsidRPr="0094081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747DEB" w:rsidRPr="00940813">
        <w:rPr>
          <w:rFonts w:ascii="Times New Roman" w:hAnsi="Times New Roman" w:cs="Times New Roman"/>
          <w:bCs/>
          <w:sz w:val="28"/>
          <w:szCs w:val="28"/>
        </w:rPr>
        <w:t>48</w:t>
      </w:r>
      <w:r w:rsidRPr="0094081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«О порядке установления публичного серви</w:t>
      </w:r>
      <w:r w:rsidR="0007652D">
        <w:rPr>
          <w:rFonts w:ascii="Times New Roman" w:hAnsi="Times New Roman" w:cs="Times New Roman"/>
          <w:bCs/>
          <w:sz w:val="28"/>
          <w:szCs w:val="28"/>
        </w:rPr>
        <w:t>тута в муниципальном образовании</w:t>
      </w:r>
      <w:bookmarkStart w:id="0" w:name="_GoBack"/>
      <w:bookmarkEnd w:id="0"/>
      <w:r w:rsidRPr="00940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120" w:rsidRPr="00940813">
        <w:rPr>
          <w:rFonts w:ascii="Times New Roman" w:hAnsi="Times New Roman" w:cs="Times New Roman"/>
          <w:bCs/>
          <w:sz w:val="28"/>
          <w:szCs w:val="28"/>
        </w:rPr>
        <w:t>К</w:t>
      </w:r>
      <w:r w:rsidR="00747DEB" w:rsidRPr="00940813">
        <w:rPr>
          <w:rFonts w:ascii="Times New Roman" w:hAnsi="Times New Roman" w:cs="Times New Roman"/>
          <w:bCs/>
          <w:sz w:val="28"/>
          <w:szCs w:val="28"/>
        </w:rPr>
        <w:t xml:space="preserve">остинский </w:t>
      </w:r>
      <w:r w:rsidRPr="00940813">
        <w:rPr>
          <w:rFonts w:ascii="Times New Roman" w:hAnsi="Times New Roman" w:cs="Times New Roman"/>
          <w:bCs/>
          <w:sz w:val="28"/>
          <w:szCs w:val="28"/>
        </w:rPr>
        <w:t>сельсовет»</w:t>
      </w:r>
    </w:p>
    <w:p w:rsidR="00F03ED2" w:rsidRPr="00F03ED2" w:rsidRDefault="00F03ED2" w:rsidP="00F03ED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3ED2" w:rsidRPr="00F03ED2" w:rsidRDefault="00F03ED2" w:rsidP="00747DEB">
      <w:pPr>
        <w:shd w:val="clear" w:color="auto" w:fill="FFFFFF"/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ED2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42120">
        <w:rPr>
          <w:rFonts w:ascii="Times New Roman" w:hAnsi="Times New Roman" w:cs="Times New Roman"/>
          <w:sz w:val="28"/>
          <w:szCs w:val="28"/>
        </w:rPr>
        <w:t>К</w:t>
      </w:r>
      <w:r w:rsidR="00747DEB">
        <w:rPr>
          <w:rFonts w:ascii="Times New Roman" w:hAnsi="Times New Roman" w:cs="Times New Roman"/>
          <w:sz w:val="28"/>
          <w:szCs w:val="28"/>
        </w:rPr>
        <w:t>остинский</w:t>
      </w:r>
      <w:r w:rsidRPr="00F03ED2">
        <w:rPr>
          <w:rFonts w:ascii="Times New Roman" w:hAnsi="Times New Roman" w:cs="Times New Roman"/>
          <w:sz w:val="28"/>
          <w:szCs w:val="28"/>
        </w:rPr>
        <w:t xml:space="preserve"> сельсовет, протестом прокуратуры Курманаевского района от 17.03.2021 № 07-01-2021 «на положение о порядке установления публичного сервитута», Совет депутатов решил:</w:t>
      </w:r>
      <w:proofErr w:type="gramEnd"/>
    </w:p>
    <w:p w:rsidR="00F03ED2" w:rsidRPr="00E42F52" w:rsidRDefault="00E42F52" w:rsidP="00747D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DEB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03ED2" w:rsidRPr="00747DEB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от </w:t>
      </w:r>
      <w:r w:rsidR="00747DEB" w:rsidRPr="00747DEB">
        <w:rPr>
          <w:rFonts w:ascii="Times New Roman" w:hAnsi="Times New Roman" w:cs="Times New Roman"/>
          <w:bCs/>
          <w:sz w:val="28"/>
          <w:szCs w:val="28"/>
        </w:rPr>
        <w:t>10.02.2012 № 48 «Об утверждении Положения «О порядке установления публичного сервитута в муниципальном образования Костинский сельсовет»</w:t>
      </w:r>
      <w:r w:rsidR="00747D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3ED2" w:rsidRPr="00E42F52">
        <w:rPr>
          <w:rFonts w:ascii="Times New Roman" w:hAnsi="Times New Roman" w:cs="Times New Roman"/>
          <w:bCs/>
          <w:sz w:val="28"/>
          <w:szCs w:val="28"/>
        </w:rPr>
        <w:t>(далее – Положение) следующие изменения и дополнения:</w:t>
      </w:r>
      <w:proofErr w:type="gramEnd"/>
    </w:p>
    <w:p w:rsidR="00E42F52" w:rsidRPr="00E42F52" w:rsidRDefault="00E42F52" w:rsidP="00747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F52">
        <w:rPr>
          <w:rFonts w:ascii="Times New Roman" w:hAnsi="Times New Roman" w:cs="Times New Roman"/>
          <w:sz w:val="28"/>
          <w:szCs w:val="28"/>
        </w:rPr>
        <w:t>1.1. Абзац 2 раздела 1 Положения изложить в новой редакции:</w:t>
      </w:r>
    </w:p>
    <w:p w:rsidR="00E42F52" w:rsidRPr="00E42F52" w:rsidRDefault="00E42F52" w:rsidP="00747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2F52">
        <w:rPr>
          <w:rFonts w:ascii="Times New Roman" w:hAnsi="Times New Roman" w:cs="Times New Roman"/>
          <w:sz w:val="28"/>
          <w:szCs w:val="28"/>
        </w:rPr>
        <w:t>«Сервитут может быть установлен решением органа местного самоуправления в целях обеспечения муниципальных нужд, а также нужд местного населения без изъятия земельных участков (публичный сервитут)</w:t>
      </w:r>
      <w:proofErr w:type="gramStart"/>
      <w:r w:rsidRPr="00E42F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3ED2" w:rsidRPr="00F03ED2" w:rsidRDefault="00F03ED2" w:rsidP="00747DEB">
      <w:pPr>
        <w:shd w:val="clear" w:color="auto" w:fill="FFFFFF"/>
        <w:tabs>
          <w:tab w:val="left" w:pos="1248"/>
          <w:tab w:val="left" w:pos="9637"/>
        </w:tabs>
        <w:spacing w:after="0" w:line="240" w:lineRule="auto"/>
        <w:ind w:right="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>1.</w:t>
      </w:r>
      <w:r w:rsidR="00E42F52">
        <w:rPr>
          <w:rFonts w:ascii="Times New Roman" w:hAnsi="Times New Roman" w:cs="Times New Roman"/>
          <w:sz w:val="28"/>
          <w:szCs w:val="28"/>
        </w:rPr>
        <w:t>2</w:t>
      </w:r>
      <w:r w:rsidR="00757BCA">
        <w:rPr>
          <w:rFonts w:ascii="Times New Roman" w:hAnsi="Times New Roman" w:cs="Times New Roman"/>
          <w:sz w:val="28"/>
          <w:szCs w:val="28"/>
        </w:rPr>
        <w:t>. Раздел 1</w:t>
      </w:r>
      <w:r w:rsidRPr="00F03ED2">
        <w:rPr>
          <w:rFonts w:ascii="Times New Roman" w:hAnsi="Times New Roman" w:cs="Times New Roman"/>
          <w:sz w:val="28"/>
          <w:szCs w:val="28"/>
        </w:rPr>
        <w:t xml:space="preserve"> Положения после предложения «</w:t>
      </w:r>
      <w:r w:rsidRPr="00F03ED2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Сервитут может быть срочным или постоянным</w:t>
      </w:r>
      <w:proofErr w:type="gramStart"/>
      <w:r w:rsidRPr="00F03ED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.» </w:t>
      </w:r>
      <w:r w:rsidRPr="00F03E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03ED2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F03ED2" w:rsidRPr="00F03ED2" w:rsidRDefault="00F03ED2" w:rsidP="00747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«Публичный сервитут устанавливается на срок, указанный в ходатайстве об установлении публичного сервитута, с учетом положений </w:t>
      </w:r>
      <w:hyperlink r:id="rId7" w:history="1">
        <w:r w:rsidRPr="00F03ED2">
          <w:rPr>
            <w:rFonts w:ascii="Times New Roman" w:hAnsi="Times New Roman" w:cs="Times New Roman"/>
            <w:sz w:val="28"/>
            <w:szCs w:val="28"/>
          </w:rPr>
          <w:t>пункта 7 статьи 23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 и следующих ограничений:</w:t>
      </w:r>
    </w:p>
    <w:p w:rsidR="00F03ED2" w:rsidRPr="00F03ED2" w:rsidRDefault="00F03ED2" w:rsidP="00747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1) от десяти до сорока девяти лет в случае установления публичного сервитута в целях, предусмотренных </w:t>
      </w:r>
      <w:hyperlink r:id="rId8" w:history="1">
        <w:r w:rsidRPr="00F03ED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03ED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03ED2">
          <w:rPr>
            <w:rFonts w:ascii="Times New Roman" w:hAnsi="Times New Roman" w:cs="Times New Roman"/>
            <w:sz w:val="28"/>
            <w:szCs w:val="28"/>
          </w:rPr>
          <w:t>4 статьи 39.37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F03ED2" w:rsidRPr="00F03ED2" w:rsidRDefault="00F03ED2" w:rsidP="00747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2) на срок строительства, реконструкции, ремонта объектов транспортной инфраструктуры федерального, регионального или местного значения в </w:t>
      </w:r>
      <w:r w:rsidRPr="00F03ED2">
        <w:rPr>
          <w:rFonts w:ascii="Times New Roman" w:hAnsi="Times New Roman" w:cs="Times New Roman"/>
          <w:sz w:val="28"/>
          <w:szCs w:val="28"/>
        </w:rPr>
        <w:lastRenderedPageBreak/>
        <w:t xml:space="preserve">случае установления публичного сервитута в целях, предусмотренных </w:t>
      </w:r>
      <w:hyperlink r:id="rId11" w:history="1">
        <w:r w:rsidRPr="00F03ED2">
          <w:rPr>
            <w:rFonts w:ascii="Times New Roman" w:hAnsi="Times New Roman" w:cs="Times New Roman"/>
            <w:sz w:val="28"/>
            <w:szCs w:val="28"/>
          </w:rPr>
          <w:t>подпунктом 2 статьи 39.37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F03ED2" w:rsidRPr="00F03ED2" w:rsidRDefault="00F03ED2" w:rsidP="00747D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 xml:space="preserve">3) на срок не более одного года в случае установления публичного сервитута в целях, предусмотренных </w:t>
      </w:r>
      <w:hyperlink r:id="rId12" w:history="1">
        <w:r w:rsidRPr="00F03ED2">
          <w:rPr>
            <w:rFonts w:ascii="Times New Roman" w:hAnsi="Times New Roman" w:cs="Times New Roman"/>
            <w:sz w:val="28"/>
            <w:szCs w:val="28"/>
          </w:rPr>
          <w:t>подпунктом 5 статьи 39.37</w:t>
        </w:r>
      </w:hyperlink>
      <w:r w:rsidRPr="00F03ED2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proofErr w:type="gramStart"/>
      <w:r w:rsidRPr="00F03E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03ED2" w:rsidRDefault="00F03ED2" w:rsidP="00747DEB">
      <w:pPr>
        <w:shd w:val="clear" w:color="auto" w:fill="FFFFFF"/>
        <w:spacing w:after="0" w:line="240" w:lineRule="auto"/>
        <w:ind w:right="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ED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ED2">
        <w:rPr>
          <w:rFonts w:ascii="Times New Roman" w:hAnsi="Times New Roman" w:cs="Times New Roman"/>
          <w:sz w:val="28"/>
          <w:szCs w:val="28"/>
        </w:rPr>
        <w:t>Направить данное решение на подпись главе муниципального образования.</w:t>
      </w:r>
    </w:p>
    <w:p w:rsidR="00F03ED2" w:rsidRPr="00242120" w:rsidRDefault="00F03ED2" w:rsidP="00747DEB">
      <w:pPr>
        <w:shd w:val="clear" w:color="auto" w:fill="FFFFFF"/>
        <w:spacing w:after="0" w:line="240" w:lineRule="auto"/>
        <w:ind w:right="26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120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опубликования </w:t>
      </w:r>
      <w:r w:rsidR="00242120" w:rsidRPr="00242120">
        <w:rPr>
          <w:rFonts w:ascii="Times New Roman" w:hAnsi="Times New Roman" w:cs="Times New Roman"/>
          <w:sz w:val="28"/>
          <w:szCs w:val="28"/>
        </w:rPr>
        <w:t>в газете «</w:t>
      </w:r>
      <w:r w:rsidR="00747DEB">
        <w:rPr>
          <w:rFonts w:ascii="Times New Roman" w:hAnsi="Times New Roman" w:cs="Times New Roman"/>
          <w:sz w:val="28"/>
          <w:szCs w:val="28"/>
        </w:rPr>
        <w:t>Вестник Костинского сельсовета</w:t>
      </w:r>
      <w:r w:rsidR="00242120" w:rsidRPr="00242120">
        <w:rPr>
          <w:rFonts w:ascii="Times New Roman" w:hAnsi="Times New Roman" w:cs="Times New Roman"/>
          <w:sz w:val="28"/>
          <w:szCs w:val="28"/>
        </w:rPr>
        <w:t xml:space="preserve">» и </w:t>
      </w:r>
      <w:r w:rsidR="0024212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242120" w:rsidRPr="00242120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муниципального образования К</w:t>
      </w:r>
      <w:r w:rsidR="00747DEB">
        <w:rPr>
          <w:rFonts w:ascii="Times New Roman" w:hAnsi="Times New Roman" w:cs="Times New Roman"/>
          <w:sz w:val="28"/>
          <w:szCs w:val="28"/>
        </w:rPr>
        <w:t xml:space="preserve">остинский </w:t>
      </w:r>
      <w:r w:rsidR="00242120" w:rsidRPr="0024212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242120" w:rsidRPr="00242120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="00242120" w:rsidRPr="002421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proofErr w:type="gramStart"/>
      <w:r w:rsidR="00242120" w:rsidRPr="00242120">
        <w:rPr>
          <w:rFonts w:ascii="Times New Roman" w:hAnsi="Times New Roman" w:cs="Times New Roman"/>
          <w:sz w:val="28"/>
          <w:szCs w:val="28"/>
        </w:rPr>
        <w:t xml:space="preserve"> </w:t>
      </w:r>
      <w:r w:rsidR="00747D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3ED2" w:rsidRPr="00F03ED2" w:rsidRDefault="00F03ED2" w:rsidP="00747DEB">
      <w:pPr>
        <w:shd w:val="clear" w:color="auto" w:fill="FFFFFF"/>
        <w:spacing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242120" w:rsidRPr="00242120" w:rsidRDefault="00242120" w:rsidP="0074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2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</w:t>
      </w:r>
      <w:proofErr w:type="spellStart"/>
      <w:r w:rsidR="00747DEB">
        <w:rPr>
          <w:rFonts w:ascii="Times New Roman" w:hAnsi="Times New Roman" w:cs="Times New Roman"/>
          <w:sz w:val="28"/>
          <w:szCs w:val="28"/>
        </w:rPr>
        <w:t>Г.А.Макарова</w:t>
      </w:r>
      <w:proofErr w:type="spellEnd"/>
    </w:p>
    <w:p w:rsidR="00242120" w:rsidRPr="00242120" w:rsidRDefault="00242120" w:rsidP="0074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120" w:rsidRPr="00242120" w:rsidRDefault="00242120" w:rsidP="00747D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12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</w:t>
      </w:r>
      <w:proofErr w:type="spellStart"/>
      <w:r w:rsidR="00AC3ED1">
        <w:rPr>
          <w:rFonts w:ascii="Times New Roman" w:hAnsi="Times New Roman" w:cs="Times New Roman"/>
          <w:sz w:val="28"/>
          <w:szCs w:val="28"/>
        </w:rPr>
        <w:t>Ю.А.С</w:t>
      </w:r>
      <w:r w:rsidR="00747DEB">
        <w:rPr>
          <w:rFonts w:ascii="Times New Roman" w:hAnsi="Times New Roman" w:cs="Times New Roman"/>
          <w:sz w:val="28"/>
          <w:szCs w:val="28"/>
        </w:rPr>
        <w:t>олдатов</w:t>
      </w:r>
      <w:proofErr w:type="spellEnd"/>
    </w:p>
    <w:p w:rsidR="00242120" w:rsidRPr="00242120" w:rsidRDefault="00242120" w:rsidP="00747DE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120" w:rsidRPr="00242120" w:rsidRDefault="00242120" w:rsidP="00747DEB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42120" w:rsidRPr="00242120" w:rsidRDefault="00242120" w:rsidP="00747D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2120"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прокуратуру района, газете «Информационный бюллетень»</w:t>
      </w:r>
    </w:p>
    <w:p w:rsidR="008F4DE9" w:rsidRDefault="008F4DE9" w:rsidP="00747DEB">
      <w:pPr>
        <w:pStyle w:val="ConsPlusNormal"/>
        <w:jc w:val="center"/>
      </w:pPr>
    </w:p>
    <w:p w:rsidR="008F4DE9" w:rsidRDefault="008F4DE9" w:rsidP="00747DEB">
      <w:pPr>
        <w:pStyle w:val="ConsPlusNormal"/>
        <w:jc w:val="center"/>
      </w:pPr>
    </w:p>
    <w:p w:rsidR="008F4DE9" w:rsidRDefault="008F4DE9" w:rsidP="00E74E83">
      <w:pPr>
        <w:pStyle w:val="ConsPlusNormal"/>
        <w:jc w:val="center"/>
      </w:pPr>
    </w:p>
    <w:sectPr w:rsidR="008F4DE9" w:rsidSect="00F03ED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34E"/>
    <w:multiLevelType w:val="hybridMultilevel"/>
    <w:tmpl w:val="ADAAF030"/>
    <w:lvl w:ilvl="0" w:tplc="90E64B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C05359"/>
    <w:multiLevelType w:val="hybridMultilevel"/>
    <w:tmpl w:val="4D2E4DD4"/>
    <w:lvl w:ilvl="0" w:tplc="C2802C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3ED2"/>
    <w:rsid w:val="0007652D"/>
    <w:rsid w:val="001E4576"/>
    <w:rsid w:val="00242120"/>
    <w:rsid w:val="0045546D"/>
    <w:rsid w:val="00747DEB"/>
    <w:rsid w:val="00757BCA"/>
    <w:rsid w:val="008F4DE9"/>
    <w:rsid w:val="00940813"/>
    <w:rsid w:val="00AC3ED1"/>
    <w:rsid w:val="00AE27C6"/>
    <w:rsid w:val="00B464BA"/>
    <w:rsid w:val="00BB479F"/>
    <w:rsid w:val="00C93F71"/>
    <w:rsid w:val="00D0192E"/>
    <w:rsid w:val="00E42F52"/>
    <w:rsid w:val="00E74E83"/>
    <w:rsid w:val="00EF50F2"/>
    <w:rsid w:val="00F0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D2"/>
    <w:pPr>
      <w:ind w:left="720"/>
      <w:contextualSpacing/>
    </w:pPr>
  </w:style>
  <w:style w:type="paragraph" w:customStyle="1" w:styleId="ConsPlusNormal">
    <w:name w:val="ConsPlusNormal"/>
    <w:rsid w:val="00E74E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7D02A1203ED7ADD431F5AD6A8FB890DE37B9F2303733C25A1BEDD1A4D72DDF90F457454CAE6311B777A4ED231053BCE4117F62D33E4FF8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7D02A1203ED7ADD431F5AD6A8FB890DE37B9F2303733C25A1BEDD1A4D72DDF90F4574645A76411B777A4ED231053BCE4117F62D33E4FF8I" TargetMode="External"/><Relationship Id="rId12" Type="http://schemas.openxmlformats.org/officeDocument/2006/relationships/hyperlink" Target="consultantplus://offline/ref=B77D02A1203ED7ADD431F5AD6A8FB890DE37B9F2303733C25A1BEDD1A4D72DDF90F457454CAD6511B777A4ED231053BCE4117F62D33E4FF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77D02A1203ED7ADD431F5AD6A8FB890DE37B9F2303733C25A1BEDD1A4D72DDF90F457454CAE6211B777A4ED231053BCE4117F62D33E4FF8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7D02A1203ED7ADD431F5AD6A8FB890DE37B9F2303733C25A1BEDD1A4D72DDF90F457454CAE6C11B777A4ED231053BCE4117F62D33E4FF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7D02A1203ED7ADD431F5AD6A8FB890DE37B9F2303733C25A1BEDD1A4D72DDF90F457454CAE6D11B777A4ED231053BCE4117F62D33E4FF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ADMIN</cp:lastModifiedBy>
  <cp:revision>15</cp:revision>
  <dcterms:created xsi:type="dcterms:W3CDTF">2021-04-01T08:10:00Z</dcterms:created>
  <dcterms:modified xsi:type="dcterms:W3CDTF">2021-04-14T11:11:00Z</dcterms:modified>
</cp:coreProperties>
</file>