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27" w:rsidRDefault="00E85727" w:rsidP="00A55ADB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E85727" w:rsidRDefault="00E85727" w:rsidP="00A55ADB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202A4E" w:rsidRDefault="00E85727" w:rsidP="00A55ADB">
      <w:pPr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433CC9">
        <w:rPr>
          <w:rFonts w:ascii="Times New Roman" w:hAnsi="Times New Roman"/>
          <w:b/>
          <w:i/>
          <w:color w:val="FF0000"/>
          <w:sz w:val="32"/>
          <w:szCs w:val="32"/>
        </w:rPr>
        <w:t>Профилактика несчастных случаев</w:t>
      </w:r>
    </w:p>
    <w:p w:rsidR="00E85727" w:rsidRPr="00202A4E" w:rsidRDefault="00E85727" w:rsidP="00202A4E">
      <w:pPr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433CC9">
        <w:rPr>
          <w:rFonts w:ascii="Times New Roman" w:hAnsi="Times New Roman"/>
          <w:b/>
          <w:i/>
          <w:color w:val="FF0000"/>
          <w:sz w:val="32"/>
          <w:szCs w:val="32"/>
        </w:rPr>
        <w:t xml:space="preserve"> на водных объектах</w:t>
      </w:r>
    </w:p>
    <w:p w:rsidR="00E85727" w:rsidRPr="00433CC9" w:rsidRDefault="00E85727" w:rsidP="00202A4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соответствии с </w:t>
      </w:r>
      <w:r w:rsidR="003950E8"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Закон</w:t>
      </w:r>
      <w:r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ом</w:t>
      </w:r>
      <w:r w:rsidR="003950E8"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950E8" w:rsidRPr="00E857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0E8"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Оренбургской</w:t>
      </w:r>
      <w:r w:rsidR="003950E8" w:rsidRPr="00E857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0E8"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="003950E8" w:rsidRPr="00E85727">
        <w:rPr>
          <w:rFonts w:ascii="Times New Roman" w:hAnsi="Times New Roman" w:cs="Times New Roman"/>
          <w:sz w:val="28"/>
          <w:szCs w:val="28"/>
          <w:shd w:val="clear" w:color="auto" w:fill="FFFFFF"/>
        </w:rPr>
        <w:t> от 24.12.2009 года  №3279/760-IV-ОЗ «О мерах по предупреждению причинения вреда физическому, психическому, духовному и нравственному развитию детей на территории </w:t>
      </w:r>
      <w:r w:rsidR="003950E8"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Оренбургской</w:t>
      </w:r>
      <w:r w:rsidR="003950E8" w:rsidRPr="00E857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0E8" w:rsidRPr="00E857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="003950E8" w:rsidRPr="00E8572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33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3CC9" w:rsidRPr="00433CC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33CC9" w:rsidRPr="00433CC9">
        <w:rPr>
          <w:rFonts w:ascii="Times New Roman" w:hAnsi="Times New Roman" w:cs="Times New Roman"/>
          <w:sz w:val="28"/>
          <w:szCs w:val="28"/>
        </w:rPr>
        <w:t xml:space="preserve"> </w:t>
      </w:r>
      <w:r w:rsidR="00433CC9">
        <w:rPr>
          <w:rFonts w:ascii="Times New Roman" w:hAnsi="Times New Roman" w:cs="Times New Roman"/>
          <w:sz w:val="28"/>
          <w:szCs w:val="28"/>
        </w:rPr>
        <w:t>целях предупреждения вреда здоровью детей и их физическому, интеллектуальному, психическому, духовному и нравственному развитию на территории Оренбургской области</w:t>
      </w:r>
      <w:r w:rsidR="00202A4E">
        <w:rPr>
          <w:rFonts w:ascii="Times New Roman" w:hAnsi="Times New Roman" w:cs="Times New Roman"/>
          <w:sz w:val="28"/>
          <w:szCs w:val="28"/>
        </w:rPr>
        <w:t>»</w:t>
      </w:r>
      <w:r w:rsidR="00433CC9">
        <w:rPr>
          <w:rFonts w:ascii="Times New Roman" w:hAnsi="Times New Roman" w:cs="Times New Roman"/>
          <w:sz w:val="28"/>
          <w:szCs w:val="28"/>
        </w:rPr>
        <w:t xml:space="preserve"> </w:t>
      </w:r>
      <w:r w:rsidRPr="00202A4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не  допускается </w:t>
      </w:r>
      <w:r w:rsidRPr="00202A4E">
        <w:rPr>
          <w:rFonts w:ascii="Times New Roman" w:hAnsi="Times New Roman" w:cs="Times New Roman"/>
          <w:b/>
          <w:color w:val="FF0000"/>
          <w:sz w:val="28"/>
          <w:szCs w:val="28"/>
        </w:rPr>
        <w:t>нахождение детей, не достигших возраста 16 лет, на водных объектах общего</w:t>
      </w:r>
      <w:proofErr w:type="gramEnd"/>
      <w:r w:rsidRPr="00202A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пользования без присмотра родителей (лиц, их заменяющих) или лиц, осуществляющих мероприятия с участием детей</w:t>
      </w:r>
      <w:r w:rsidR="00433CC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33CC9">
        <w:rPr>
          <w:rFonts w:ascii="Times New Roman" w:hAnsi="Times New Roman" w:cs="Times New Roman"/>
          <w:sz w:val="28"/>
          <w:szCs w:val="28"/>
        </w:rPr>
        <w:t xml:space="preserve">(п. 1-1 </w:t>
      </w:r>
      <w:proofErr w:type="gramStart"/>
      <w:r w:rsidR="00433CC9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="00433CC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433CC9" w:rsidRPr="00433C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33CC9" w:rsidRPr="00433CC9">
        <w:rPr>
          <w:rFonts w:ascii="Times New Roman" w:hAnsi="Times New Roman" w:cs="Times New Roman"/>
          <w:sz w:val="28"/>
          <w:szCs w:val="28"/>
        </w:rPr>
        <w:t xml:space="preserve"> Оренбургской области от 29.09.2025 N 1639/709-VII-ОЗ)</w:t>
      </w:r>
      <w:r w:rsidRPr="00433CC9">
        <w:rPr>
          <w:rFonts w:ascii="Times New Roman" w:hAnsi="Times New Roman" w:cs="Times New Roman"/>
          <w:sz w:val="28"/>
          <w:szCs w:val="28"/>
        </w:rPr>
        <w:t>.</w:t>
      </w:r>
    </w:p>
    <w:p w:rsidR="005D01AB" w:rsidRPr="00E85727" w:rsidRDefault="00E85727" w:rsidP="00E85727">
      <w:pPr>
        <w:pStyle w:val="a3"/>
        <w:snapToGrid w:val="0"/>
        <w:ind w:left="155" w:right="230" w:firstLine="465"/>
        <w:jc w:val="both"/>
        <w:rPr>
          <w:rFonts w:ascii="Times New Roman" w:hAnsi="Times New Roman"/>
          <w:bCs/>
          <w:sz w:val="28"/>
          <w:szCs w:val="28"/>
        </w:rPr>
      </w:pPr>
      <w:r w:rsidRPr="00E85727">
        <w:rPr>
          <w:rFonts w:ascii="Times New Roman" w:eastAsia="Arial" w:hAnsi="Times New Roman"/>
          <w:sz w:val="28"/>
          <w:szCs w:val="28"/>
        </w:rPr>
        <w:t xml:space="preserve">В </w:t>
      </w:r>
      <w:r w:rsidR="003950E8" w:rsidRPr="00E85727">
        <w:rPr>
          <w:rFonts w:ascii="Times New Roman" w:eastAsia="Arial" w:hAnsi="Times New Roman"/>
          <w:sz w:val="28"/>
          <w:szCs w:val="28"/>
        </w:rPr>
        <w:t xml:space="preserve"> случае выявления такого факта законные представители несовершеннолетнего будут привлечены к административной ответственности  по </w:t>
      </w:r>
      <w:proofErr w:type="gramStart"/>
      <w:r w:rsidR="003950E8" w:rsidRPr="00E85727">
        <w:rPr>
          <w:rFonts w:ascii="Times New Roman" w:hAnsi="Times New Roman"/>
          <w:sz w:val="28"/>
          <w:szCs w:val="28"/>
        </w:rPr>
        <w:t>ч</w:t>
      </w:r>
      <w:proofErr w:type="gramEnd"/>
      <w:r w:rsidR="003950E8" w:rsidRPr="00E85727">
        <w:rPr>
          <w:rFonts w:ascii="Times New Roman" w:hAnsi="Times New Roman"/>
          <w:sz w:val="28"/>
          <w:szCs w:val="28"/>
        </w:rPr>
        <w:t xml:space="preserve">.1 ст.5.35. </w:t>
      </w:r>
      <w:proofErr w:type="spellStart"/>
      <w:r w:rsidR="003950E8" w:rsidRPr="00E85727">
        <w:rPr>
          <w:rFonts w:ascii="Times New Roman" w:hAnsi="Times New Roman"/>
          <w:sz w:val="28"/>
          <w:szCs w:val="28"/>
        </w:rPr>
        <w:t>КоАП</w:t>
      </w:r>
      <w:proofErr w:type="spellEnd"/>
      <w:r w:rsidR="003950E8" w:rsidRPr="00E85727">
        <w:rPr>
          <w:rFonts w:ascii="Times New Roman" w:hAnsi="Times New Roman"/>
          <w:sz w:val="28"/>
          <w:szCs w:val="28"/>
        </w:rPr>
        <w:t xml:space="preserve"> РФ -  неисполнение родителями или иными законными представителями несовершеннолетних обязанностей по содержанию и воспитанию несовершеннолетних, где наказанием послужит</w:t>
      </w:r>
      <w:r w:rsidR="00DD02CD">
        <w:rPr>
          <w:rFonts w:ascii="Times New Roman" w:hAnsi="Times New Roman"/>
          <w:sz w:val="28"/>
          <w:szCs w:val="28"/>
        </w:rPr>
        <w:t xml:space="preserve"> предупреждение или административный </w:t>
      </w:r>
      <w:r w:rsidR="003950E8" w:rsidRPr="00E85727">
        <w:rPr>
          <w:rFonts w:ascii="Times New Roman" w:hAnsi="Times New Roman"/>
          <w:sz w:val="28"/>
          <w:szCs w:val="28"/>
        </w:rPr>
        <w:t xml:space="preserve">  штраф</w:t>
      </w:r>
      <w:r w:rsidR="00AA0E2E" w:rsidRPr="00E85727">
        <w:rPr>
          <w:rFonts w:ascii="Times New Roman" w:hAnsi="Times New Roman"/>
          <w:sz w:val="28"/>
          <w:szCs w:val="28"/>
        </w:rPr>
        <w:t xml:space="preserve"> </w:t>
      </w:r>
      <w:r w:rsidR="00DD02CD">
        <w:rPr>
          <w:rFonts w:ascii="Times New Roman" w:hAnsi="Times New Roman"/>
          <w:sz w:val="28"/>
          <w:szCs w:val="28"/>
        </w:rPr>
        <w:t>от 500 до 2000 рублей</w:t>
      </w:r>
      <w:r w:rsidR="003950E8" w:rsidRPr="00E85727">
        <w:rPr>
          <w:rFonts w:ascii="Times New Roman" w:hAnsi="Times New Roman"/>
          <w:sz w:val="28"/>
          <w:szCs w:val="28"/>
        </w:rPr>
        <w:t>.</w:t>
      </w:r>
    </w:p>
    <w:p w:rsidR="00E85727" w:rsidRPr="00855D3E" w:rsidRDefault="00855D3E" w:rsidP="00855D3E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0" w:color="FFFFFF"/>
        </w:pBdr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5D3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 </w:t>
      </w:r>
      <w:proofErr w:type="spellStart"/>
      <w:r w:rsidRPr="00855D3E">
        <w:rPr>
          <w:rFonts w:ascii="Times New Roman" w:hAnsi="Times New Roman" w:cs="Times New Roman"/>
          <w:b/>
          <w:i/>
          <w:color w:val="FF0000"/>
          <w:sz w:val="28"/>
          <w:szCs w:val="28"/>
        </w:rPr>
        <w:t>Курманаевском</w:t>
      </w:r>
      <w:proofErr w:type="spellEnd"/>
      <w:r w:rsidRPr="00855D3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районе отсутствуют официальные места, предназначенные для купания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E85727" w:rsidRDefault="003950E8" w:rsidP="00855D3E">
      <w:pPr>
        <w:pStyle w:val="a4"/>
        <w:spacing w:after="0"/>
        <w:ind w:left="0"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  <w:shd w:val="clear" w:color="auto" w:fill="FFFFFF"/>
        </w:rPr>
      </w:pPr>
      <w:r w:rsidRPr="00E85727">
        <w:rPr>
          <w:rFonts w:ascii="Times New Roman" w:hAnsi="Times New Roman"/>
          <w:b/>
          <w:i/>
          <w:color w:val="FF0000"/>
          <w:sz w:val="28"/>
          <w:szCs w:val="28"/>
          <w:shd w:val="clear" w:color="auto" w:fill="FFFFFF"/>
        </w:rPr>
        <w:t>Уважаемые взрослые!</w:t>
      </w:r>
    </w:p>
    <w:p w:rsidR="00855D3E" w:rsidRDefault="003950E8" w:rsidP="00855D3E">
      <w:pPr>
        <w:pStyle w:val="a4"/>
        <w:spacing w:after="0"/>
        <w:ind w:left="0" w:firstLine="709"/>
        <w:jc w:val="both"/>
        <w:rPr>
          <w:rFonts w:ascii="Times New Roman" w:hAnsi="Times New Roman"/>
          <w:b/>
          <w:i/>
          <w:color w:val="FF0000"/>
          <w:sz w:val="28"/>
          <w:szCs w:val="28"/>
          <w:shd w:val="clear" w:color="auto" w:fill="FFFFFF"/>
        </w:rPr>
      </w:pPr>
      <w:r w:rsidRPr="00E85727">
        <w:rPr>
          <w:rFonts w:ascii="Times New Roman" w:hAnsi="Times New Roman"/>
          <w:b/>
          <w:i/>
          <w:color w:val="FF0000"/>
          <w:sz w:val="28"/>
          <w:szCs w:val="28"/>
          <w:shd w:val="clear" w:color="auto" w:fill="FFFFFF"/>
        </w:rPr>
        <w:t>Вы должны знать, где находится ваш ребенок в любое время.</w:t>
      </w:r>
    </w:p>
    <w:p w:rsidR="00855D3E" w:rsidRDefault="00E85727" w:rsidP="00855D3E">
      <w:pPr>
        <w:pStyle w:val="a4"/>
        <w:spacing w:after="0"/>
        <w:ind w:left="0"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855D3E">
        <w:rPr>
          <w:rFonts w:ascii="Times New Roman" w:hAnsi="Times New Roman"/>
          <w:b/>
          <w:i/>
          <w:color w:val="FF0000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E85727" w:rsidRPr="00855D3E" w:rsidRDefault="00E85727" w:rsidP="00855D3E">
      <w:pPr>
        <w:pStyle w:val="a4"/>
        <w:spacing w:after="0"/>
        <w:ind w:left="0"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855D3E">
        <w:rPr>
          <w:rFonts w:ascii="Times New Roman" w:hAnsi="Times New Roman"/>
          <w:b/>
          <w:i/>
          <w:color w:val="FF0000"/>
          <w:sz w:val="28"/>
          <w:szCs w:val="28"/>
        </w:rPr>
        <w:t>Соблюдение правил безопасности во всех ситуациях – это средство спасения жизни и здоровья ребенка</w:t>
      </w:r>
      <w:r w:rsidRPr="00E85727">
        <w:rPr>
          <w:rFonts w:ascii="Times New Roman" w:hAnsi="Times New Roman"/>
          <w:i/>
          <w:color w:val="FF0000"/>
          <w:sz w:val="28"/>
          <w:szCs w:val="28"/>
        </w:rPr>
        <w:t>!</w:t>
      </w:r>
    </w:p>
    <w:p w:rsidR="006D36FE" w:rsidRPr="00041DD0" w:rsidRDefault="006D36FE" w:rsidP="00855D3E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0" w:color="FFFFFF"/>
        </w:pBdr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1DD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КДН и ЗП администрации </w:t>
      </w:r>
      <w:proofErr w:type="spellStart"/>
      <w:r w:rsidRPr="00041DD0">
        <w:rPr>
          <w:rFonts w:ascii="Times New Roman" w:hAnsi="Times New Roman" w:cs="Times New Roman"/>
          <w:b/>
          <w:i/>
          <w:color w:val="FF0000"/>
          <w:sz w:val="28"/>
          <w:szCs w:val="28"/>
        </w:rPr>
        <w:t>Курманаевского</w:t>
      </w:r>
      <w:proofErr w:type="spellEnd"/>
      <w:r w:rsidRPr="00041DD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района</w:t>
      </w:r>
    </w:p>
    <w:p w:rsidR="00202A4E" w:rsidRPr="00E85727" w:rsidRDefault="00202A4E" w:rsidP="00E85727">
      <w:pPr>
        <w:pStyle w:val="30"/>
        <w:shd w:val="clear" w:color="auto" w:fill="auto"/>
        <w:ind w:right="-83" w:firstLine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A0E2E" w:rsidRPr="00E85727" w:rsidRDefault="00202A4E" w:rsidP="00A55AD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09900" cy="2828925"/>
            <wp:effectExtent l="19050" t="0" r="0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828925"/>
            <wp:effectExtent l="19050" t="0" r="9525" b="0"/>
            <wp:docPr id="6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23" cy="283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E2E" w:rsidRPr="00E85727" w:rsidSect="00B6038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0E8"/>
    <w:rsid w:val="00104940"/>
    <w:rsid w:val="00115C4D"/>
    <w:rsid w:val="00134EAD"/>
    <w:rsid w:val="00162DB3"/>
    <w:rsid w:val="00202A4E"/>
    <w:rsid w:val="0023216D"/>
    <w:rsid w:val="00326B59"/>
    <w:rsid w:val="003950E8"/>
    <w:rsid w:val="00433CC9"/>
    <w:rsid w:val="00472EE7"/>
    <w:rsid w:val="005D01AB"/>
    <w:rsid w:val="00677BD4"/>
    <w:rsid w:val="006D36FE"/>
    <w:rsid w:val="00855D3E"/>
    <w:rsid w:val="008D03DD"/>
    <w:rsid w:val="00A55ADB"/>
    <w:rsid w:val="00A658DA"/>
    <w:rsid w:val="00A858B9"/>
    <w:rsid w:val="00AA0E2E"/>
    <w:rsid w:val="00B52234"/>
    <w:rsid w:val="00B60388"/>
    <w:rsid w:val="00BA072F"/>
    <w:rsid w:val="00DD02CD"/>
    <w:rsid w:val="00E8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950E8"/>
    <w:pPr>
      <w:widowControl w:val="0"/>
      <w:suppressLineNumbers/>
      <w:suppressAutoHyphens/>
      <w:jc w:val="left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4">
    <w:name w:val="Body Text Indent"/>
    <w:basedOn w:val="a"/>
    <w:link w:val="a5"/>
    <w:rsid w:val="003950E8"/>
    <w:pPr>
      <w:widowControl w:val="0"/>
      <w:suppressAutoHyphens/>
      <w:spacing w:after="120"/>
      <w:ind w:left="283"/>
      <w:jc w:val="left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5">
    <w:name w:val="Основной текст с отступом Знак"/>
    <w:basedOn w:val="a0"/>
    <w:link w:val="a4"/>
    <w:rsid w:val="003950E8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0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388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E85727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5727"/>
    <w:pPr>
      <w:widowControl w:val="0"/>
      <w:shd w:val="clear" w:color="auto" w:fill="FFFFFF"/>
      <w:spacing w:line="302" w:lineRule="exact"/>
      <w:ind w:firstLine="700"/>
    </w:pPr>
    <w:rPr>
      <w:b/>
      <w:bCs/>
      <w:sz w:val="26"/>
      <w:szCs w:val="26"/>
    </w:rPr>
  </w:style>
  <w:style w:type="character" w:customStyle="1" w:styleId="FontStyle21">
    <w:name w:val="Font Style21"/>
    <w:rsid w:val="00855D3E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login.consultant.ru/link/?req=doc&amp;base=RLAW390&amp;n=143828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ДЕТИ</cp:lastModifiedBy>
  <cp:revision>3</cp:revision>
  <cp:lastPrinted>2023-10-16T11:05:00Z</cp:lastPrinted>
  <dcterms:created xsi:type="dcterms:W3CDTF">2026-07-03T05:55:00Z</dcterms:created>
  <dcterms:modified xsi:type="dcterms:W3CDTF">2026-07-13T09:41:00Z</dcterms:modified>
</cp:coreProperties>
</file>