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846A2F" w:rsidP="009C056C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173E9F">
              <w:rPr>
                <w:rFonts w:ascii="Times New Roman" w:hAnsi="Times New Roman"/>
                <w:bCs/>
                <w:sz w:val="28"/>
                <w:szCs w:val="28"/>
              </w:rPr>
              <w:t>.09.2023 №95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9C056C">
        <w:rPr>
          <w:rFonts w:ascii="Times New Roman" w:hAnsi="Times New Roman"/>
          <w:bCs/>
          <w:szCs w:val="24"/>
        </w:rPr>
        <w:t>Евсюкову</w:t>
      </w:r>
      <w:proofErr w:type="spellEnd"/>
      <w:r w:rsidR="009C056C">
        <w:rPr>
          <w:rFonts w:ascii="Times New Roman" w:hAnsi="Times New Roman"/>
          <w:bCs/>
          <w:szCs w:val="24"/>
        </w:rPr>
        <w:t xml:space="preserve"> Валентину Ивановну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5859E0">
        <w:rPr>
          <w:rFonts w:ascii="Times New Roman" w:hAnsi="Times New Roman"/>
          <w:bCs/>
          <w:szCs w:val="24"/>
        </w:rPr>
        <w:t>00.00.0000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proofErr w:type="spellStart"/>
      <w:r w:rsidR="009C056C">
        <w:rPr>
          <w:rFonts w:ascii="Times New Roman" w:hAnsi="Times New Roman"/>
          <w:bCs/>
          <w:szCs w:val="24"/>
        </w:rPr>
        <w:t>с</w:t>
      </w:r>
      <w:proofErr w:type="gramStart"/>
      <w:r w:rsidR="009C056C">
        <w:rPr>
          <w:rFonts w:ascii="Times New Roman" w:hAnsi="Times New Roman"/>
          <w:bCs/>
          <w:szCs w:val="24"/>
        </w:rPr>
        <w:t>.И</w:t>
      </w:r>
      <w:proofErr w:type="gramEnd"/>
      <w:r w:rsidR="009C056C">
        <w:rPr>
          <w:rFonts w:ascii="Times New Roman" w:hAnsi="Times New Roman"/>
          <w:bCs/>
          <w:szCs w:val="24"/>
        </w:rPr>
        <w:t>вановка</w:t>
      </w:r>
      <w:proofErr w:type="spellEnd"/>
      <w:r w:rsidR="009C056C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5859E0">
        <w:rPr>
          <w:rFonts w:ascii="Times New Roman" w:hAnsi="Times New Roman"/>
          <w:bCs/>
          <w:szCs w:val="24"/>
        </w:rPr>
        <w:t>0000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5859E0">
        <w:rPr>
          <w:rFonts w:ascii="Times New Roman" w:hAnsi="Times New Roman"/>
          <w:bCs/>
          <w:szCs w:val="24"/>
        </w:rPr>
        <w:t>000000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9C056C">
        <w:rPr>
          <w:rFonts w:ascii="Times New Roman" w:hAnsi="Times New Roman"/>
          <w:bCs/>
          <w:szCs w:val="24"/>
        </w:rPr>
        <w:t xml:space="preserve">ТП УФМС России по Оренбургской области в </w:t>
      </w:r>
      <w:proofErr w:type="spellStart"/>
      <w:r w:rsidR="009C056C">
        <w:rPr>
          <w:rFonts w:ascii="Times New Roman" w:hAnsi="Times New Roman"/>
          <w:bCs/>
          <w:szCs w:val="24"/>
        </w:rPr>
        <w:t>Курманаевском</w:t>
      </w:r>
      <w:proofErr w:type="spellEnd"/>
      <w:r w:rsidR="009C056C">
        <w:rPr>
          <w:rFonts w:ascii="Times New Roman" w:hAnsi="Times New Roman"/>
          <w:bCs/>
          <w:szCs w:val="24"/>
        </w:rPr>
        <w:t xml:space="preserve"> районе</w:t>
      </w:r>
      <w:r w:rsidR="00EE16BB">
        <w:rPr>
          <w:rFonts w:ascii="Times New Roman" w:hAnsi="Times New Roman"/>
          <w:bCs/>
          <w:szCs w:val="24"/>
        </w:rPr>
        <w:t xml:space="preserve">, </w:t>
      </w:r>
      <w:r w:rsidR="005859E0">
        <w:rPr>
          <w:rFonts w:ascii="Times New Roman" w:hAnsi="Times New Roman"/>
          <w:bCs/>
          <w:szCs w:val="24"/>
        </w:rPr>
        <w:t>00.00.0000</w:t>
      </w:r>
      <w:r w:rsidRPr="008E1ACE">
        <w:rPr>
          <w:rFonts w:ascii="Times New Roman" w:hAnsi="Times New Roman"/>
          <w:bCs/>
          <w:szCs w:val="24"/>
        </w:rPr>
        <w:t xml:space="preserve"> 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 w:rsidRPr="001060EE">
        <w:rPr>
          <w:rFonts w:ascii="Times New Roman" w:hAnsi="Times New Roman"/>
          <w:bCs/>
          <w:szCs w:val="24"/>
        </w:rPr>
        <w:t xml:space="preserve">: </w:t>
      </w:r>
      <w:r w:rsidR="005859E0">
        <w:rPr>
          <w:rFonts w:ascii="Times New Roman" w:hAnsi="Times New Roman"/>
          <w:bCs/>
          <w:szCs w:val="24"/>
        </w:rPr>
        <w:t>000-000-000-00</w:t>
      </w:r>
      <w:bookmarkStart w:id="0" w:name="_GoBack"/>
      <w:bookmarkEnd w:id="0"/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EE16BB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с.</w:t>
      </w:r>
      <w:r w:rsidR="009C056C">
        <w:rPr>
          <w:rFonts w:ascii="Times New Roman" w:hAnsi="Times New Roman"/>
          <w:bCs/>
          <w:szCs w:val="24"/>
        </w:rPr>
        <w:t>Ивановка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proofErr w:type="spellStart"/>
      <w:r w:rsidR="009C056C">
        <w:rPr>
          <w:rFonts w:ascii="Times New Roman" w:hAnsi="Times New Roman"/>
          <w:bCs/>
          <w:szCs w:val="24"/>
        </w:rPr>
        <w:t>К.С.Солдатова</w:t>
      </w:r>
      <w:proofErr w:type="spellEnd"/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№16 </w:t>
      </w:r>
      <w:proofErr w:type="spellStart"/>
      <w:r w:rsidR="009C056C">
        <w:rPr>
          <w:rFonts w:ascii="Times New Roman" w:hAnsi="Times New Roman"/>
          <w:bCs/>
          <w:szCs w:val="24"/>
        </w:rPr>
        <w:t>кв</w:t>
      </w:r>
      <w:proofErr w:type="spellEnd"/>
      <w:r w:rsidR="009C056C">
        <w:rPr>
          <w:rFonts w:ascii="Times New Roman" w:hAnsi="Times New Roman"/>
          <w:bCs/>
          <w:szCs w:val="24"/>
        </w:rPr>
        <w:t xml:space="preserve"> 1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9C056C" w:rsidRPr="009C056C">
        <w:rPr>
          <w:rFonts w:ascii="Times New Roman" w:eastAsia="Calibri" w:hAnsi="Times New Roman"/>
          <w:szCs w:val="24"/>
          <w:lang w:eastAsia="en-US"/>
        </w:rPr>
        <w:t>56:16:0902001:7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 xml:space="preserve">, </w:t>
      </w:r>
      <w:proofErr w:type="spellStart"/>
      <w:r w:rsidR="009C056C">
        <w:rPr>
          <w:rFonts w:ascii="Times New Roman" w:hAnsi="Times New Roman"/>
          <w:bCs/>
          <w:szCs w:val="24"/>
        </w:rPr>
        <w:t>с</w:t>
      </w:r>
      <w:proofErr w:type="gramStart"/>
      <w:r w:rsidR="009C056C">
        <w:rPr>
          <w:rFonts w:ascii="Times New Roman" w:hAnsi="Times New Roman"/>
          <w:bCs/>
          <w:szCs w:val="24"/>
        </w:rPr>
        <w:t>.И</w:t>
      </w:r>
      <w:proofErr w:type="gramEnd"/>
      <w:r w:rsidR="009C056C">
        <w:rPr>
          <w:rFonts w:ascii="Times New Roman" w:hAnsi="Times New Roman"/>
          <w:bCs/>
          <w:szCs w:val="24"/>
        </w:rPr>
        <w:t>вановка</w:t>
      </w:r>
      <w:proofErr w:type="spellEnd"/>
      <w:r w:rsidR="009C056C" w:rsidRPr="008E1ACE">
        <w:rPr>
          <w:rFonts w:ascii="Times New Roman" w:hAnsi="Times New Roman"/>
          <w:bCs/>
          <w:szCs w:val="24"/>
        </w:rPr>
        <w:t xml:space="preserve">, ул. </w:t>
      </w:r>
      <w:proofErr w:type="spellStart"/>
      <w:r w:rsidR="009C056C">
        <w:rPr>
          <w:rFonts w:ascii="Times New Roman" w:hAnsi="Times New Roman"/>
          <w:bCs/>
          <w:szCs w:val="24"/>
        </w:rPr>
        <w:t>К.С.Солдатова</w:t>
      </w:r>
      <w:proofErr w:type="spellEnd"/>
      <w:r w:rsidR="009C056C">
        <w:rPr>
          <w:rFonts w:ascii="Times New Roman" w:hAnsi="Times New Roman"/>
          <w:bCs/>
          <w:szCs w:val="24"/>
        </w:rPr>
        <w:t>, дом №47</w:t>
      </w:r>
      <w:r w:rsidR="00EE16BB">
        <w:rPr>
          <w:rFonts w:ascii="Times New Roman" w:hAnsi="Times New Roman"/>
          <w:bCs/>
          <w:szCs w:val="24"/>
        </w:rPr>
        <w:t>, 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9C056C">
        <w:rPr>
          <w:rFonts w:ascii="Times New Roman" w:hAnsi="Times New Roman"/>
          <w:bCs/>
          <w:szCs w:val="24"/>
        </w:rPr>
        <w:t>Евсюковой</w:t>
      </w:r>
      <w:proofErr w:type="spellEnd"/>
      <w:r w:rsidR="009C056C">
        <w:rPr>
          <w:rFonts w:ascii="Times New Roman" w:hAnsi="Times New Roman"/>
          <w:bCs/>
          <w:szCs w:val="24"/>
        </w:rPr>
        <w:t xml:space="preserve"> Валентиной Ивановной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</w:t>
      </w:r>
      <w:r w:rsidR="00E83D95">
        <w:rPr>
          <w:rFonts w:ascii="Times New Roman" w:hAnsi="Times New Roman"/>
          <w:bCs/>
          <w:szCs w:val="24"/>
        </w:rPr>
        <w:t xml:space="preserve"> справкой от  нотариуса </w:t>
      </w:r>
      <w:r w:rsidR="00FD0AC4">
        <w:rPr>
          <w:rFonts w:ascii="Times New Roman" w:hAnsi="Times New Roman"/>
          <w:bCs/>
          <w:szCs w:val="24"/>
        </w:rPr>
        <w:t xml:space="preserve">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</w:t>
      </w:r>
      <w:r w:rsidR="00FD0AC4">
        <w:rPr>
          <w:rFonts w:ascii="Times New Roman" w:hAnsi="Times New Roman"/>
          <w:bCs/>
          <w:szCs w:val="24"/>
        </w:rPr>
        <w:t>анаевского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нотариального округа и выпиской из </w:t>
      </w:r>
      <w:proofErr w:type="spellStart"/>
      <w:r w:rsidR="00FD0AC4">
        <w:rPr>
          <w:rFonts w:ascii="Times New Roman" w:hAnsi="Times New Roman"/>
          <w:bCs/>
          <w:szCs w:val="24"/>
        </w:rPr>
        <w:t>похозяйственной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книги.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5E" w:rsidRDefault="0065785E" w:rsidP="009C056C">
      <w:pPr>
        <w:spacing w:after="0" w:line="240" w:lineRule="auto"/>
      </w:pPr>
      <w:r>
        <w:separator/>
      </w:r>
    </w:p>
  </w:endnote>
  <w:endnote w:type="continuationSeparator" w:id="0">
    <w:p w:rsidR="0065785E" w:rsidRDefault="0065785E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5E" w:rsidRDefault="0065785E" w:rsidP="009C056C">
      <w:pPr>
        <w:spacing w:after="0" w:line="240" w:lineRule="auto"/>
      </w:pPr>
      <w:r>
        <w:separator/>
      </w:r>
    </w:p>
  </w:footnote>
  <w:footnote w:type="continuationSeparator" w:id="0">
    <w:p w:rsidR="0065785E" w:rsidRDefault="0065785E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060EE"/>
    <w:rsid w:val="00144CE7"/>
    <w:rsid w:val="00173E9F"/>
    <w:rsid w:val="00201810"/>
    <w:rsid w:val="00215B26"/>
    <w:rsid w:val="002F31E4"/>
    <w:rsid w:val="003024B8"/>
    <w:rsid w:val="00330A32"/>
    <w:rsid w:val="004B05EC"/>
    <w:rsid w:val="004C54CC"/>
    <w:rsid w:val="00564CD7"/>
    <w:rsid w:val="005859E0"/>
    <w:rsid w:val="006114A2"/>
    <w:rsid w:val="0064367A"/>
    <w:rsid w:val="0065785E"/>
    <w:rsid w:val="00672902"/>
    <w:rsid w:val="00715F6A"/>
    <w:rsid w:val="00722C63"/>
    <w:rsid w:val="007D6641"/>
    <w:rsid w:val="00846A2F"/>
    <w:rsid w:val="008544E3"/>
    <w:rsid w:val="008C67A2"/>
    <w:rsid w:val="008E1ACE"/>
    <w:rsid w:val="008F32AC"/>
    <w:rsid w:val="00923AA7"/>
    <w:rsid w:val="00946866"/>
    <w:rsid w:val="00961A9C"/>
    <w:rsid w:val="009C056C"/>
    <w:rsid w:val="009C7AE7"/>
    <w:rsid w:val="00A3494D"/>
    <w:rsid w:val="00AB43CA"/>
    <w:rsid w:val="00B14001"/>
    <w:rsid w:val="00BB231B"/>
    <w:rsid w:val="00C436A6"/>
    <w:rsid w:val="00C63D57"/>
    <w:rsid w:val="00C76226"/>
    <w:rsid w:val="00CD1DDF"/>
    <w:rsid w:val="00D35DE5"/>
    <w:rsid w:val="00D4723A"/>
    <w:rsid w:val="00DC409F"/>
    <w:rsid w:val="00E83D95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2023-09-15T11:07:00Z</cp:lastPrinted>
  <dcterms:created xsi:type="dcterms:W3CDTF">2023-09-18T11:09:00Z</dcterms:created>
  <dcterms:modified xsi:type="dcterms:W3CDTF">2023-09-18T11:09:00Z</dcterms:modified>
</cp:coreProperties>
</file>